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E241" w14:textId="09A919E9" w:rsidR="000F56F9" w:rsidRPr="00CC5E91" w:rsidRDefault="002D42F8" w:rsidP="000F56F9">
      <w:pPr>
        <w:pStyle w:val="Tahoma14pt185mm49mm"/>
        <w:ind w:firstLine="240"/>
        <w:rPr>
          <w:sz w:val="21"/>
        </w:rPr>
      </w:pPr>
      <w:r>
        <w:rPr>
          <w:noProof/>
        </w:rPr>
        <mc:AlternateContent>
          <mc:Choice Requires="wps">
            <w:drawing>
              <wp:anchor distT="0" distB="0" distL="114300" distR="114300" simplePos="0" relativeHeight="251660289" behindDoc="0" locked="0" layoutInCell="1" allowOverlap="1" wp14:anchorId="50D60F8A" wp14:editId="08FE5E84">
                <wp:simplePos x="0" y="0"/>
                <wp:positionH relativeFrom="margin">
                  <wp:posOffset>2994660</wp:posOffset>
                </wp:positionH>
                <wp:positionV relativeFrom="paragraph">
                  <wp:posOffset>-991235</wp:posOffset>
                </wp:positionV>
                <wp:extent cx="3619500" cy="908050"/>
                <wp:effectExtent l="0" t="0" r="19050" b="25400"/>
                <wp:wrapNone/>
                <wp:docPr id="1526748057" name="四角形: 角を丸くする 2"/>
                <wp:cNvGraphicFramePr/>
                <a:graphic xmlns:a="http://schemas.openxmlformats.org/drawingml/2006/main">
                  <a:graphicData uri="http://schemas.microsoft.com/office/word/2010/wordprocessingShape">
                    <wps:wsp>
                      <wps:cNvSpPr/>
                      <wps:spPr>
                        <a:xfrm>
                          <a:off x="0" y="0"/>
                          <a:ext cx="3619500" cy="9080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C461063" w14:textId="7011354B" w:rsidR="00B43DAA" w:rsidRPr="00766CA3" w:rsidRDefault="00FB63BC" w:rsidP="00B43DAA">
                            <w:pPr>
                              <w:rPr>
                                <w:color w:val="FF0000"/>
                                <w:sz w:val="18"/>
                                <w:szCs w:val="18"/>
                              </w:rPr>
                            </w:pPr>
                            <w:r w:rsidRPr="00766CA3">
                              <w:rPr>
                                <w:rFonts w:hint="eastAsia"/>
                                <w:color w:val="FF0000"/>
                                <w:sz w:val="18"/>
                                <w:szCs w:val="18"/>
                              </w:rPr>
                              <w:t>・</w:t>
                            </w:r>
                            <w:r w:rsidR="00B43DAA" w:rsidRPr="00766CA3">
                              <w:rPr>
                                <w:rFonts w:hint="eastAsia"/>
                                <w:color w:val="FF0000"/>
                                <w:sz w:val="18"/>
                                <w:szCs w:val="18"/>
                                <w:highlight w:val="yellow"/>
                              </w:rPr>
                              <w:t>黄色ハイライト</w:t>
                            </w:r>
                            <w:r w:rsidR="00B43DAA" w:rsidRPr="00766CA3">
                              <w:rPr>
                                <w:rFonts w:hint="eastAsia"/>
                                <w:color w:val="FF0000"/>
                                <w:sz w:val="18"/>
                                <w:szCs w:val="18"/>
                              </w:rPr>
                              <w:t>に入力ください。</w:t>
                            </w:r>
                          </w:p>
                          <w:p w14:paraId="451809DB" w14:textId="77777777" w:rsidR="00D3240C" w:rsidRPr="00D3240C" w:rsidRDefault="002D42F8" w:rsidP="00D3240C">
                            <w:pPr>
                              <w:rPr>
                                <w:color w:val="FF0000"/>
                                <w:sz w:val="18"/>
                                <w:szCs w:val="18"/>
                              </w:rPr>
                            </w:pPr>
                            <w:r w:rsidRPr="00766CA3">
                              <w:rPr>
                                <w:rFonts w:hint="eastAsia"/>
                                <w:color w:val="FF0000"/>
                                <w:sz w:val="18"/>
                                <w:szCs w:val="18"/>
                              </w:rPr>
                              <w:t>・</w:t>
                            </w:r>
                            <w:r w:rsidR="00D3240C" w:rsidRPr="00D3240C">
                              <w:rPr>
                                <w:rFonts w:hint="eastAsia"/>
                                <w:color w:val="FF0000"/>
                                <w:sz w:val="18"/>
                                <w:szCs w:val="18"/>
                              </w:rPr>
                              <w:t>別紙</w:t>
                            </w:r>
                            <w:r w:rsidR="00D3240C" w:rsidRPr="00D3240C">
                              <w:rPr>
                                <w:color w:val="FF0000"/>
                                <w:sz w:val="18"/>
                                <w:szCs w:val="18"/>
                              </w:rPr>
                              <w:t xml:space="preserve"> 1～4 の様式の Ver 管理は、作成日としています。ヘッ</w:t>
                            </w:r>
                          </w:p>
                          <w:p w14:paraId="6F9773B7" w14:textId="463F00E2" w:rsidR="00FB63BC" w:rsidRPr="00766CA3" w:rsidRDefault="00D3240C" w:rsidP="00D3240C">
                            <w:pPr>
                              <w:rPr>
                                <w:color w:val="FF0000"/>
                                <w:sz w:val="18"/>
                                <w:szCs w:val="18"/>
                              </w:rPr>
                            </w:pPr>
                            <w:r w:rsidRPr="00D3240C">
                              <w:rPr>
                                <w:rFonts w:hint="eastAsia"/>
                                <w:color w:val="FF0000"/>
                                <w:sz w:val="18"/>
                                <w:szCs w:val="18"/>
                              </w:rPr>
                              <w:t>ダーに作成日を入れてください。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60F8A" id="四角形: 角を丸くする 2" o:spid="_x0000_s1026" style="position:absolute;left:0;text-align:left;margin-left:235.8pt;margin-top:-78.05pt;width:285pt;height:7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" fillcolor="white [3212]" strokecolor="#5b9bd5 [3208]" strokeweight="2pt">
                <v:stroke joinstyle="miter"/>
                <v:textbox>
                  <w:txbxContent>
                    <w:p w14:paraId="0C461063" w14:textId="7011354B" w:rsidR="00B43DAA" w:rsidRPr="00766CA3" w:rsidRDefault="00FB63BC" w:rsidP="00B43DAA">
                      <w:pPr>
                        <w:rPr>
                          <w:color w:val="FF0000"/>
                          <w:sz w:val="18"/>
                          <w:szCs w:val="18"/>
                        </w:rPr>
                      </w:pPr>
                      <w:r w:rsidRPr="00766CA3">
                        <w:rPr>
                          <w:rFonts w:hint="eastAsia"/>
                          <w:color w:val="FF0000"/>
                          <w:sz w:val="18"/>
                          <w:szCs w:val="18"/>
                        </w:rPr>
                        <w:t>・</w:t>
                      </w:r>
                      <w:r w:rsidR="00B43DAA" w:rsidRPr="00766CA3">
                        <w:rPr>
                          <w:rFonts w:hint="eastAsia"/>
                          <w:color w:val="FF0000"/>
                          <w:sz w:val="18"/>
                          <w:szCs w:val="18"/>
                          <w:highlight w:val="yellow"/>
                        </w:rPr>
                        <w:t>黄色ハイライト</w:t>
                      </w:r>
                      <w:r w:rsidR="00B43DAA" w:rsidRPr="00766CA3">
                        <w:rPr>
                          <w:rFonts w:hint="eastAsia"/>
                          <w:color w:val="FF0000"/>
                          <w:sz w:val="18"/>
                          <w:szCs w:val="18"/>
                        </w:rPr>
                        <w:t>に入力ください。</w:t>
                      </w:r>
                    </w:p>
                    <w:p w14:paraId="451809DB" w14:textId="77777777" w:rsidR="00D3240C" w:rsidRPr="00D3240C" w:rsidRDefault="002D42F8" w:rsidP="00D3240C">
                      <w:pPr>
                        <w:rPr>
                          <w:color w:val="FF0000"/>
                          <w:sz w:val="18"/>
                          <w:szCs w:val="18"/>
                        </w:rPr>
                      </w:pPr>
                      <w:r w:rsidRPr="00766CA3">
                        <w:rPr>
                          <w:rFonts w:hint="eastAsia"/>
                          <w:color w:val="FF0000"/>
                          <w:sz w:val="18"/>
                          <w:szCs w:val="18"/>
                        </w:rPr>
                        <w:t>・</w:t>
                      </w:r>
                      <w:r w:rsidR="00D3240C" w:rsidRPr="00D3240C">
                        <w:rPr>
                          <w:rFonts w:hint="eastAsia"/>
                          <w:color w:val="FF0000"/>
                          <w:sz w:val="18"/>
                          <w:szCs w:val="18"/>
                        </w:rPr>
                        <w:t>別紙</w:t>
                      </w:r>
                      <w:r w:rsidR="00D3240C" w:rsidRPr="00D3240C">
                        <w:rPr>
                          <w:color w:val="FF0000"/>
                          <w:sz w:val="18"/>
                          <w:szCs w:val="18"/>
                        </w:rPr>
                        <w:t xml:space="preserve"> 1～4 の様式の Ver 管理は、作成日としています。ヘッ</w:t>
                      </w:r>
                    </w:p>
                    <w:p w14:paraId="6F9773B7" w14:textId="463F00E2" w:rsidR="00FB63BC" w:rsidRPr="00766CA3" w:rsidRDefault="00D3240C" w:rsidP="00D3240C">
                      <w:pPr>
                        <w:rPr>
                          <w:color w:val="FF0000"/>
                          <w:sz w:val="18"/>
                          <w:szCs w:val="18"/>
                        </w:rPr>
                      </w:pPr>
                      <w:r w:rsidRPr="00D3240C">
                        <w:rPr>
                          <w:rFonts w:hint="eastAsia"/>
                          <w:color w:val="FF0000"/>
                          <w:sz w:val="18"/>
                          <w:szCs w:val="18"/>
                        </w:rPr>
                        <w:t>ダーに作成日を入れてください。</w:t>
                      </w:r>
                    </w:p>
                  </w:txbxContent>
                </v:textbox>
                <w10:wrap anchorx="margin"/>
              </v:roundrect>
            </w:pict>
          </mc:Fallback>
        </mc:AlternateContent>
      </w:r>
      <w:r w:rsidR="000F56F9" w:rsidRPr="00CC5E91">
        <w:rPr>
          <w:rFonts w:hint="eastAsia"/>
        </w:rPr>
        <w:t>中央モニタリング報告書（20</w:t>
      </w:r>
      <w:r w:rsidR="00D857A2" w:rsidRPr="00CC5E91">
        <w:rPr>
          <w:rFonts w:hint="eastAsia"/>
        </w:rPr>
        <w:t>2</w:t>
      </w:r>
      <w:r w:rsidR="000F56F9" w:rsidRPr="00CC5E91">
        <w:rPr>
          <w:rFonts w:hint="eastAsia"/>
        </w:rPr>
        <w:t>X年XX月）</w:t>
      </w:r>
    </w:p>
    <w:p w14:paraId="01F96B17" w14:textId="423466CA" w:rsidR="000F56F9" w:rsidRPr="00CC5E91" w:rsidRDefault="000F56F9" w:rsidP="000F56F9">
      <w:pPr>
        <w:pStyle w:val="Tahoma14pt185mm49mm"/>
        <w:ind w:firstLine="240"/>
      </w:pPr>
    </w:p>
    <w:tbl>
      <w:tblPr>
        <w:tblW w:w="9449" w:type="dxa"/>
        <w:tblInd w:w="210" w:type="dxa"/>
        <w:tblCellMar>
          <w:left w:w="57" w:type="dxa"/>
          <w:right w:w="57" w:type="dxa"/>
        </w:tblCellMar>
        <w:tblLook w:val="04A0" w:firstRow="1" w:lastRow="0" w:firstColumn="1" w:lastColumn="0" w:noHBand="0" w:noVBand="1"/>
      </w:tblPr>
      <w:tblGrid>
        <w:gridCol w:w="2342"/>
        <w:gridCol w:w="7107"/>
      </w:tblGrid>
      <w:tr w:rsidR="000F56F9" w:rsidRPr="00CC5E91" w14:paraId="0E924766" w14:textId="77777777" w:rsidTr="3413EED6">
        <w:tc>
          <w:tcPr>
            <w:tcW w:w="2342" w:type="dxa"/>
            <w:hideMark/>
          </w:tcPr>
          <w:p w14:paraId="588E0295" w14:textId="6BAF7F7E" w:rsidR="000F56F9" w:rsidRPr="00CC5E91" w:rsidRDefault="003A77FF" w:rsidP="00C319D1">
            <w:pPr>
              <w:autoSpaceDE w:val="0"/>
              <w:autoSpaceDN w:val="0"/>
              <w:adjustRightInd w:val="0"/>
              <w:ind w:firstLine="210"/>
              <w:jc w:val="left"/>
              <w:rPr>
                <w:color w:val="000000"/>
                <w:kern w:val="0"/>
                <w:szCs w:val="21"/>
                <w:lang w:eastAsia="zh-TW"/>
              </w:rPr>
            </w:pPr>
            <w:r w:rsidRPr="00CC5E91">
              <w:rPr>
                <w:rFonts w:hint="eastAsia"/>
                <w:color w:val="000000"/>
                <w:kern w:val="0"/>
                <w:szCs w:val="21"/>
                <w:lang w:eastAsia="zh-TW"/>
              </w:rPr>
              <w:t>研究課題名</w:t>
            </w:r>
          </w:p>
        </w:tc>
        <w:tc>
          <w:tcPr>
            <w:tcW w:w="7107" w:type="dxa"/>
            <w:hideMark/>
          </w:tcPr>
          <w:p w14:paraId="5B05F4EE" w14:textId="790793CB" w:rsidR="000F56F9" w:rsidRPr="00CC5E91" w:rsidRDefault="00B43DAA" w:rsidP="00DC2DB3">
            <w:pPr>
              <w:autoSpaceDE w:val="0"/>
              <w:autoSpaceDN w:val="0"/>
              <w:adjustRightInd w:val="0"/>
              <w:ind w:rightChars="127" w:right="267"/>
              <w:jc w:val="left"/>
              <w:rPr>
                <w:rFonts w:cs="Arial"/>
                <w:szCs w:val="21"/>
              </w:rPr>
            </w:pPr>
            <w:r w:rsidRPr="00B43DAA">
              <w:rPr>
                <w:rFonts w:cs="ＭＳ 明朝" w:hint="eastAsia"/>
                <w:szCs w:val="21"/>
                <w:highlight w:val="yellow"/>
              </w:rPr>
              <w:t>研究課題名</w:t>
            </w:r>
          </w:p>
        </w:tc>
      </w:tr>
      <w:tr w:rsidR="000F56F9" w:rsidRPr="00CC5E91" w14:paraId="7ABB52B1" w14:textId="77777777" w:rsidTr="3413EED6">
        <w:tc>
          <w:tcPr>
            <w:tcW w:w="2342" w:type="dxa"/>
            <w:hideMark/>
          </w:tcPr>
          <w:p w14:paraId="04EFB2F6" w14:textId="383C82B1" w:rsidR="000F56F9" w:rsidRPr="00CC5E91" w:rsidRDefault="000F56F9" w:rsidP="00685E7B">
            <w:pPr>
              <w:autoSpaceDE w:val="0"/>
              <w:autoSpaceDN w:val="0"/>
              <w:adjustRightInd w:val="0"/>
              <w:ind w:firstLine="210"/>
              <w:jc w:val="left"/>
              <w:rPr>
                <w:color w:val="000000"/>
                <w:kern w:val="0"/>
                <w:szCs w:val="21"/>
              </w:rPr>
            </w:pPr>
          </w:p>
        </w:tc>
        <w:tc>
          <w:tcPr>
            <w:tcW w:w="7107" w:type="dxa"/>
            <w:hideMark/>
          </w:tcPr>
          <w:p w14:paraId="7AB13140" w14:textId="51D708AA" w:rsidR="000F56F9" w:rsidRPr="00CC5E91" w:rsidRDefault="000F56F9" w:rsidP="00C319D1">
            <w:pPr>
              <w:autoSpaceDE w:val="0"/>
              <w:autoSpaceDN w:val="0"/>
              <w:adjustRightInd w:val="0"/>
              <w:ind w:firstLine="210"/>
              <w:jc w:val="left"/>
              <w:rPr>
                <w:color w:val="000000"/>
                <w:kern w:val="0"/>
                <w:szCs w:val="21"/>
                <w:highlight w:val="yellow"/>
              </w:rPr>
            </w:pPr>
          </w:p>
        </w:tc>
      </w:tr>
    </w:tbl>
    <w:p w14:paraId="7F60469C" w14:textId="77777777" w:rsidR="000F56F9" w:rsidRPr="00CC5E91" w:rsidRDefault="000F56F9" w:rsidP="000F56F9">
      <w:pPr>
        <w:ind w:firstLine="210"/>
        <w:rPr>
          <w:szCs w:val="21"/>
        </w:rPr>
      </w:pPr>
      <w:r w:rsidRPr="00CC5E91">
        <w:rPr>
          <w:rFonts w:hint="eastAsia"/>
          <w:noProof/>
          <w:szCs w:val="21"/>
        </w:rPr>
        <mc:AlternateContent>
          <mc:Choice Requires="wps">
            <w:drawing>
              <wp:anchor distT="0" distB="0" distL="114300" distR="114300" simplePos="0" relativeHeight="251658240" behindDoc="0" locked="0" layoutInCell="1" allowOverlap="1" wp14:anchorId="5A9145B1" wp14:editId="122B8E5D">
                <wp:simplePos x="0" y="0"/>
                <wp:positionH relativeFrom="column">
                  <wp:posOffset>-5715</wp:posOffset>
                </wp:positionH>
                <wp:positionV relativeFrom="paragraph">
                  <wp:posOffset>205740</wp:posOffset>
                </wp:positionV>
                <wp:extent cx="61722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8CEE" id="直線コネクタ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2pt" to="485.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" strokecolor="black [3200]" strokeweight="1.5pt">
                <v:stroke joinstyle="miter"/>
              </v:line>
            </w:pict>
          </mc:Fallback>
        </mc:AlternateContent>
      </w:r>
    </w:p>
    <w:p w14:paraId="2B81C7AF" w14:textId="77777777" w:rsidR="000F56F9" w:rsidRPr="00CC5E91" w:rsidRDefault="000F56F9" w:rsidP="000F56F9">
      <w:pPr>
        <w:ind w:firstLine="210"/>
        <w:rPr>
          <w:szCs w:val="21"/>
        </w:rPr>
      </w:pPr>
    </w:p>
    <w:tbl>
      <w:tblPr>
        <w:tblW w:w="94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
        <w:gridCol w:w="2136"/>
        <w:gridCol w:w="234"/>
        <w:gridCol w:w="6852"/>
      </w:tblGrid>
      <w:tr w:rsidR="000F56F9" w:rsidRPr="00CC5E91" w14:paraId="7E947032" w14:textId="77777777" w:rsidTr="0097371A">
        <w:trPr>
          <w:trHeight w:val="285"/>
        </w:trPr>
        <w:tc>
          <w:tcPr>
            <w:tcW w:w="2347" w:type="dxa"/>
            <w:gridSpan w:val="2"/>
            <w:tcBorders>
              <w:top w:val="nil"/>
              <w:left w:val="nil"/>
              <w:bottom w:val="nil"/>
              <w:right w:val="nil"/>
            </w:tcBorders>
          </w:tcPr>
          <w:p w14:paraId="2CD6458A" w14:textId="0AA268FF" w:rsidR="000F56F9" w:rsidRPr="00CC5E91" w:rsidRDefault="00C56330" w:rsidP="00C319D1">
            <w:pPr>
              <w:ind w:firstLine="210"/>
              <w:rPr>
                <w:szCs w:val="21"/>
              </w:rPr>
            </w:pPr>
            <w:r w:rsidRPr="00CC5E91">
              <w:rPr>
                <w:rFonts w:hint="eastAsia"/>
                <w:szCs w:val="21"/>
              </w:rPr>
              <w:t>研究代表</w:t>
            </w:r>
            <w:r w:rsidR="00085BC3" w:rsidRPr="00CC5E91">
              <w:rPr>
                <w:rFonts w:hint="eastAsia"/>
                <w:szCs w:val="21"/>
              </w:rPr>
              <w:t>者</w:t>
            </w:r>
          </w:p>
        </w:tc>
        <w:tc>
          <w:tcPr>
            <w:tcW w:w="234" w:type="dxa"/>
            <w:tcBorders>
              <w:top w:val="nil"/>
              <w:left w:val="nil"/>
              <w:bottom w:val="nil"/>
              <w:right w:val="nil"/>
            </w:tcBorders>
          </w:tcPr>
          <w:p w14:paraId="3336851E" w14:textId="77777777" w:rsidR="000F56F9" w:rsidRPr="00CC5E91" w:rsidRDefault="000F56F9" w:rsidP="00C319D1">
            <w:pPr>
              <w:ind w:firstLine="210"/>
              <w:rPr>
                <w:szCs w:val="21"/>
              </w:rPr>
            </w:pPr>
            <w:r w:rsidRPr="00CC5E91">
              <w:rPr>
                <w:rFonts w:hint="eastAsia"/>
                <w:szCs w:val="21"/>
              </w:rPr>
              <w:t>：</w:t>
            </w:r>
          </w:p>
        </w:tc>
        <w:tc>
          <w:tcPr>
            <w:tcW w:w="6852" w:type="dxa"/>
            <w:tcBorders>
              <w:top w:val="nil"/>
              <w:left w:val="nil"/>
              <w:bottom w:val="nil"/>
              <w:right w:val="nil"/>
            </w:tcBorders>
          </w:tcPr>
          <w:p w14:paraId="4D9D9C66" w14:textId="5EB6A312" w:rsidR="000F56F9" w:rsidRPr="00CC5E91" w:rsidRDefault="00911552" w:rsidP="00C319D1">
            <w:pPr>
              <w:ind w:firstLine="210"/>
              <w:rPr>
                <w:szCs w:val="21"/>
              </w:rPr>
            </w:pPr>
            <w:r w:rsidRPr="00911552">
              <w:rPr>
                <w:rFonts w:hint="eastAsia"/>
                <w:szCs w:val="21"/>
                <w:highlight w:val="yellow"/>
              </w:rPr>
              <w:t>研究代表者名</w:t>
            </w:r>
          </w:p>
          <w:p w14:paraId="54FCBABB" w14:textId="79D55578" w:rsidR="00C00473" w:rsidRPr="00CC5E91" w:rsidRDefault="00911552" w:rsidP="00DD186C">
            <w:pPr>
              <w:ind w:leftChars="50" w:left="105" w:firstLine="210"/>
              <w:rPr>
                <w:szCs w:val="21"/>
              </w:rPr>
            </w:pPr>
            <w:r w:rsidRPr="00911552">
              <w:rPr>
                <w:rFonts w:hint="eastAsia"/>
                <w:color w:val="000000"/>
                <w:szCs w:val="21"/>
                <w:highlight w:val="yellow"/>
              </w:rPr>
              <w:t>所属名・職名</w:t>
            </w:r>
          </w:p>
        </w:tc>
      </w:tr>
      <w:tr w:rsidR="000F56F9" w:rsidRPr="00CC5E91" w14:paraId="768E18B4" w14:textId="77777777" w:rsidTr="0097371A">
        <w:trPr>
          <w:trHeight w:val="408"/>
        </w:trPr>
        <w:tc>
          <w:tcPr>
            <w:tcW w:w="9433" w:type="dxa"/>
            <w:gridSpan w:val="4"/>
            <w:tcBorders>
              <w:top w:val="nil"/>
              <w:left w:val="nil"/>
              <w:bottom w:val="nil"/>
              <w:right w:val="nil"/>
            </w:tcBorders>
          </w:tcPr>
          <w:p w14:paraId="3DD3847A" w14:textId="34CD5346" w:rsidR="000F56F9" w:rsidRPr="00CC5E91" w:rsidRDefault="00C90945" w:rsidP="00C319D1">
            <w:pPr>
              <w:ind w:firstLine="210"/>
              <w:rPr>
                <w:szCs w:val="21"/>
              </w:rPr>
            </w:pPr>
            <w:r w:rsidRPr="00CC5E91">
              <w:rPr>
                <w:rFonts w:hint="eastAsia"/>
                <w:szCs w:val="21"/>
              </w:rPr>
              <w:t>中央</w:t>
            </w:r>
            <w:r w:rsidR="003670B4" w:rsidRPr="00CC5E91">
              <w:rPr>
                <w:rFonts w:hint="eastAsia"/>
                <w:szCs w:val="21"/>
              </w:rPr>
              <w:t>モニタリング責任者</w:t>
            </w:r>
          </w:p>
        </w:tc>
      </w:tr>
      <w:tr w:rsidR="003670B4" w:rsidRPr="00CC5E91" w14:paraId="39C30780" w14:textId="77777777" w:rsidTr="0097371A">
        <w:trPr>
          <w:trHeight w:val="190"/>
        </w:trPr>
        <w:tc>
          <w:tcPr>
            <w:tcW w:w="211" w:type="dxa"/>
            <w:tcBorders>
              <w:top w:val="nil"/>
              <w:left w:val="nil"/>
              <w:bottom w:val="nil"/>
              <w:right w:val="nil"/>
            </w:tcBorders>
          </w:tcPr>
          <w:p w14:paraId="4456B02B" w14:textId="77777777" w:rsidR="003670B4" w:rsidRPr="00CC5E91" w:rsidRDefault="003670B4" w:rsidP="00C319D1">
            <w:pPr>
              <w:ind w:firstLine="210"/>
              <w:rPr>
                <w:szCs w:val="21"/>
              </w:rPr>
            </w:pPr>
          </w:p>
        </w:tc>
        <w:tc>
          <w:tcPr>
            <w:tcW w:w="9222" w:type="dxa"/>
            <w:gridSpan w:val="3"/>
            <w:tcBorders>
              <w:top w:val="nil"/>
              <w:left w:val="nil"/>
              <w:bottom w:val="nil"/>
              <w:right w:val="nil"/>
            </w:tcBorders>
          </w:tcPr>
          <w:p w14:paraId="1B49F355" w14:textId="4400611F" w:rsidR="003670B4" w:rsidRPr="00CC5E91" w:rsidRDefault="00B33265" w:rsidP="003670B4">
            <w:pPr>
              <w:ind w:firstLine="210"/>
              <w:rPr>
                <w:szCs w:val="21"/>
              </w:rPr>
            </w:pPr>
            <w:r>
              <w:rPr>
                <w:noProof/>
              </w:rPr>
              <mc:AlternateContent>
                <mc:Choice Requires="wps">
                  <w:drawing>
                    <wp:anchor distT="0" distB="0" distL="114300" distR="114300" simplePos="0" relativeHeight="251662337" behindDoc="0" locked="0" layoutInCell="1" allowOverlap="1" wp14:anchorId="6D417E2B" wp14:editId="142E8A2D">
                      <wp:simplePos x="0" y="0"/>
                      <wp:positionH relativeFrom="margin">
                        <wp:posOffset>3499485</wp:posOffset>
                      </wp:positionH>
                      <wp:positionV relativeFrom="paragraph">
                        <wp:posOffset>78740</wp:posOffset>
                      </wp:positionV>
                      <wp:extent cx="2281555" cy="643255"/>
                      <wp:effectExtent l="0" t="0" r="23495" b="23495"/>
                      <wp:wrapNone/>
                      <wp:docPr id="1276091078" name="四角形: 角を丸くする 2"/>
                      <wp:cNvGraphicFramePr/>
                      <a:graphic xmlns:a="http://schemas.openxmlformats.org/drawingml/2006/main">
                        <a:graphicData uri="http://schemas.microsoft.com/office/word/2010/wordprocessingShape">
                          <wps:wsp>
                            <wps:cNvSpPr/>
                            <wps:spPr>
                              <a:xfrm>
                                <a:off x="0" y="0"/>
                                <a:ext cx="2281555" cy="643255"/>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684484D4" w14:textId="77777777" w:rsidR="00911552" w:rsidRPr="00766CA3" w:rsidRDefault="00911552" w:rsidP="00911552">
                                  <w:pPr>
                                    <w:rPr>
                                      <w:color w:val="FF0000"/>
                                      <w:sz w:val="18"/>
                                      <w:szCs w:val="18"/>
                                    </w:rPr>
                                  </w:pPr>
                                  <w:r w:rsidRPr="00766CA3">
                                    <w:rPr>
                                      <w:rFonts w:hint="eastAsia"/>
                                      <w:color w:val="FF0000"/>
                                      <w:sz w:val="18"/>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17E2B" id="_x0000_s1027" style="position:absolute;left:0;text-align:left;margin-left:275.55pt;margin-top:6.2pt;width:179.65pt;height:50.6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" fillcolor="white [3212]" strokecolor="#5b9bd5 [3208]" strokeweight="2pt">
                      <v:stroke joinstyle="miter"/>
                      <v:textbox>
                        <w:txbxContent>
                          <w:p w14:paraId="684484D4" w14:textId="77777777" w:rsidR="00911552" w:rsidRPr="00766CA3" w:rsidRDefault="00911552" w:rsidP="00911552">
                            <w:pPr>
                              <w:rPr>
                                <w:color w:val="FF0000"/>
                                <w:sz w:val="18"/>
                                <w:szCs w:val="18"/>
                              </w:rPr>
                            </w:pPr>
                            <w:r w:rsidRPr="00766CA3">
                              <w:rPr>
                                <w:rFonts w:hint="eastAsia"/>
                                <w:color w:val="FF0000"/>
                                <w:sz w:val="18"/>
                                <w:szCs w:val="18"/>
                              </w:rPr>
                              <w:t>中央モニタリング計画書で設定したものに合わせてください。</w:t>
                            </w:r>
                          </w:p>
                        </w:txbxContent>
                      </v:textbox>
                      <w10:wrap anchorx="margin"/>
                    </v:roundrect>
                  </w:pict>
                </mc:Fallback>
              </mc:AlternateContent>
            </w:r>
            <w:r w:rsidR="003670B4" w:rsidRPr="00CC5E91">
              <w:rPr>
                <w:rFonts w:hint="eastAsia"/>
                <w:szCs w:val="21"/>
              </w:rPr>
              <w:t>小居　秀紀</w:t>
            </w:r>
          </w:p>
          <w:p w14:paraId="3260832A" w14:textId="77777777" w:rsidR="00B43AEE" w:rsidRPr="00CC5E91" w:rsidRDefault="00B43AEE" w:rsidP="00DD186C">
            <w:pPr>
              <w:ind w:leftChars="50" w:left="105" w:firstLine="210"/>
              <w:rPr>
                <w:szCs w:val="21"/>
              </w:rPr>
            </w:pPr>
            <w:r w:rsidRPr="00CC5E91">
              <w:rPr>
                <w:rFonts w:hint="eastAsia"/>
                <w:szCs w:val="21"/>
              </w:rPr>
              <w:t>国立研究開発法人</w:t>
            </w:r>
            <w:r w:rsidRPr="00CC5E91">
              <w:rPr>
                <w:szCs w:val="21"/>
              </w:rPr>
              <w:t xml:space="preserve"> 国立精神･神経医療研究センター</w:t>
            </w:r>
          </w:p>
          <w:p w14:paraId="0D9F77C9" w14:textId="29183DB4" w:rsidR="003670B4" w:rsidRPr="00CC5E91" w:rsidRDefault="00B43AEE" w:rsidP="00DD186C">
            <w:pPr>
              <w:ind w:leftChars="50" w:left="105" w:firstLine="210"/>
              <w:rPr>
                <w:szCs w:val="21"/>
              </w:rPr>
            </w:pPr>
            <w:r w:rsidRPr="00CC5E91">
              <w:rPr>
                <w:rFonts w:hint="eastAsia"/>
                <w:szCs w:val="21"/>
              </w:rPr>
              <w:t>病院</w:t>
            </w:r>
            <w:r w:rsidR="00F912FA" w:rsidRPr="00CC5E91">
              <w:rPr>
                <w:rFonts w:hint="eastAsia"/>
                <w:szCs w:val="21"/>
              </w:rPr>
              <w:t xml:space="preserve"> </w:t>
            </w:r>
            <w:r w:rsidRPr="00CC5E91">
              <w:rPr>
                <w:rFonts w:hint="eastAsia"/>
                <w:szCs w:val="21"/>
              </w:rPr>
              <w:t>臨床研究・教育研修部門</w:t>
            </w:r>
            <w:r w:rsidR="00F912FA" w:rsidRPr="00CC5E91">
              <w:rPr>
                <w:rFonts w:hint="eastAsia"/>
                <w:szCs w:val="21"/>
              </w:rPr>
              <w:t xml:space="preserve"> </w:t>
            </w:r>
            <w:r w:rsidRPr="00CC5E91">
              <w:rPr>
                <w:rFonts w:hint="eastAsia"/>
                <w:szCs w:val="21"/>
              </w:rPr>
              <w:t>情報管理・解析部</w:t>
            </w:r>
          </w:p>
        </w:tc>
      </w:tr>
      <w:tr w:rsidR="003670B4" w:rsidRPr="00CC5E91" w14:paraId="17DAAF32" w14:textId="77777777" w:rsidTr="0097371A">
        <w:trPr>
          <w:trHeight w:val="190"/>
        </w:trPr>
        <w:tc>
          <w:tcPr>
            <w:tcW w:w="9433" w:type="dxa"/>
            <w:gridSpan w:val="4"/>
            <w:tcBorders>
              <w:top w:val="nil"/>
              <w:left w:val="nil"/>
              <w:bottom w:val="nil"/>
              <w:right w:val="nil"/>
            </w:tcBorders>
          </w:tcPr>
          <w:p w14:paraId="0AAFDDBF" w14:textId="5CA8CC4A" w:rsidR="003670B4" w:rsidRPr="00CC5E91" w:rsidRDefault="003670B4" w:rsidP="00C319D1">
            <w:pPr>
              <w:ind w:firstLine="210"/>
              <w:rPr>
                <w:szCs w:val="21"/>
              </w:rPr>
            </w:pPr>
            <w:r w:rsidRPr="00CC5E91">
              <w:rPr>
                <w:rFonts w:hint="eastAsia"/>
                <w:szCs w:val="21"/>
              </w:rPr>
              <w:t>中央モニタリング担当者</w:t>
            </w:r>
          </w:p>
        </w:tc>
      </w:tr>
      <w:tr w:rsidR="001F042D" w:rsidRPr="00CC5E91" w14:paraId="1B53445B" w14:textId="77777777" w:rsidTr="0097371A">
        <w:trPr>
          <w:trHeight w:val="156"/>
        </w:trPr>
        <w:tc>
          <w:tcPr>
            <w:tcW w:w="211" w:type="dxa"/>
            <w:tcBorders>
              <w:top w:val="nil"/>
              <w:left w:val="nil"/>
              <w:bottom w:val="nil"/>
              <w:right w:val="nil"/>
            </w:tcBorders>
          </w:tcPr>
          <w:p w14:paraId="77C0EEFC" w14:textId="77777777" w:rsidR="001F042D" w:rsidRPr="00CC5E91" w:rsidRDefault="001F042D" w:rsidP="001F042D">
            <w:pPr>
              <w:ind w:firstLine="210"/>
              <w:rPr>
                <w:szCs w:val="21"/>
              </w:rPr>
            </w:pPr>
          </w:p>
        </w:tc>
        <w:tc>
          <w:tcPr>
            <w:tcW w:w="2136" w:type="dxa"/>
            <w:tcBorders>
              <w:top w:val="nil"/>
              <w:left w:val="nil"/>
              <w:bottom w:val="nil"/>
              <w:right w:val="nil"/>
            </w:tcBorders>
          </w:tcPr>
          <w:p w14:paraId="3F9D2F7C" w14:textId="0370D0C4" w:rsidR="001F042D" w:rsidRPr="00CC5E91" w:rsidRDefault="001F042D" w:rsidP="005958C8">
            <w:pPr>
              <w:ind w:leftChars="100" w:left="210"/>
              <w:rPr>
                <w:szCs w:val="21"/>
              </w:rPr>
            </w:pPr>
            <w:r w:rsidRPr="00CC5E91">
              <w:rPr>
                <w:rFonts w:hint="eastAsia"/>
                <w:szCs w:val="21"/>
              </w:rPr>
              <w:t>データマネジメント責任者</w:t>
            </w:r>
          </w:p>
        </w:tc>
        <w:tc>
          <w:tcPr>
            <w:tcW w:w="234" w:type="dxa"/>
            <w:tcBorders>
              <w:top w:val="nil"/>
              <w:left w:val="nil"/>
              <w:bottom w:val="nil"/>
              <w:right w:val="nil"/>
            </w:tcBorders>
          </w:tcPr>
          <w:p w14:paraId="0C337E4B" w14:textId="1A05A11C" w:rsidR="001F042D" w:rsidRPr="00CC5E91" w:rsidRDefault="001F042D" w:rsidP="001F042D">
            <w:pPr>
              <w:ind w:firstLine="210"/>
              <w:rPr>
                <w:szCs w:val="21"/>
              </w:rPr>
            </w:pPr>
            <w:r w:rsidRPr="00CC5E91">
              <w:rPr>
                <w:rFonts w:hint="eastAsia"/>
                <w:szCs w:val="21"/>
              </w:rPr>
              <w:t>：</w:t>
            </w:r>
          </w:p>
        </w:tc>
        <w:tc>
          <w:tcPr>
            <w:tcW w:w="6852" w:type="dxa"/>
            <w:tcBorders>
              <w:top w:val="nil"/>
              <w:left w:val="nil"/>
              <w:bottom w:val="nil"/>
              <w:right w:val="nil"/>
            </w:tcBorders>
          </w:tcPr>
          <w:p w14:paraId="65026199" w14:textId="77777777" w:rsidR="001F042D" w:rsidRPr="00CC5E91" w:rsidRDefault="001F042D" w:rsidP="001F042D">
            <w:pPr>
              <w:rPr>
                <w:szCs w:val="21"/>
              </w:rPr>
            </w:pPr>
            <w:r w:rsidRPr="00CC5E91">
              <w:rPr>
                <w:rFonts w:hint="eastAsia"/>
                <w:szCs w:val="21"/>
              </w:rPr>
              <w:t>波多野　賢二</w:t>
            </w:r>
          </w:p>
          <w:p w14:paraId="27670DCA" w14:textId="77777777" w:rsidR="001F042D" w:rsidRPr="00CC5E91" w:rsidRDefault="001F042D" w:rsidP="001F042D">
            <w:pPr>
              <w:ind w:leftChars="50" w:left="105"/>
              <w:rPr>
                <w:szCs w:val="21"/>
              </w:rPr>
            </w:pPr>
            <w:r w:rsidRPr="00CC5E91">
              <w:rPr>
                <w:rFonts w:hint="eastAsia"/>
                <w:szCs w:val="21"/>
              </w:rPr>
              <w:t>国立研究開発法人</w:t>
            </w:r>
            <w:r w:rsidRPr="00CC5E91">
              <w:rPr>
                <w:szCs w:val="21"/>
              </w:rPr>
              <w:t xml:space="preserve"> 国立精神･神経医療研究センター</w:t>
            </w:r>
          </w:p>
          <w:p w14:paraId="2E80B959" w14:textId="3788C4BE" w:rsidR="001F042D" w:rsidRPr="00CC5E91" w:rsidRDefault="001F042D" w:rsidP="001F042D">
            <w:pPr>
              <w:ind w:leftChars="50" w:left="105"/>
              <w:rPr>
                <w:szCs w:val="21"/>
              </w:rPr>
            </w:pPr>
            <w:r w:rsidRPr="00CC5E91">
              <w:rPr>
                <w:rFonts w:hint="eastAsia"/>
                <w:szCs w:val="21"/>
              </w:rPr>
              <w:t>病院</w:t>
            </w:r>
            <w:r w:rsidRPr="00CC5E91">
              <w:rPr>
                <w:szCs w:val="21"/>
              </w:rPr>
              <w:t xml:space="preserve"> 臨床研究・教育研修部門 情報管理・解析部 データマネジメント室</w:t>
            </w:r>
          </w:p>
        </w:tc>
      </w:tr>
      <w:tr w:rsidR="00911552" w:rsidRPr="00CC5E91" w14:paraId="0BF695B3" w14:textId="77777777" w:rsidTr="0097371A">
        <w:trPr>
          <w:trHeight w:val="156"/>
        </w:trPr>
        <w:tc>
          <w:tcPr>
            <w:tcW w:w="211" w:type="dxa"/>
            <w:tcBorders>
              <w:top w:val="nil"/>
              <w:left w:val="nil"/>
              <w:bottom w:val="nil"/>
              <w:right w:val="nil"/>
            </w:tcBorders>
          </w:tcPr>
          <w:p w14:paraId="35AE7810" w14:textId="77777777" w:rsidR="00911552" w:rsidRPr="00CC5E91" w:rsidRDefault="00911552" w:rsidP="00911552">
            <w:pPr>
              <w:ind w:firstLine="210"/>
              <w:rPr>
                <w:szCs w:val="21"/>
              </w:rPr>
            </w:pPr>
          </w:p>
        </w:tc>
        <w:tc>
          <w:tcPr>
            <w:tcW w:w="2136" w:type="dxa"/>
            <w:tcBorders>
              <w:top w:val="nil"/>
              <w:left w:val="nil"/>
              <w:bottom w:val="nil"/>
              <w:right w:val="nil"/>
            </w:tcBorders>
          </w:tcPr>
          <w:p w14:paraId="0140C021" w14:textId="14F07602" w:rsidR="00911552" w:rsidRPr="00CC5E91" w:rsidRDefault="00911552" w:rsidP="00911552">
            <w:pPr>
              <w:ind w:leftChars="100" w:left="210"/>
              <w:rPr>
                <w:szCs w:val="21"/>
              </w:rPr>
            </w:pPr>
            <w:r w:rsidRPr="00CC5E91">
              <w:rPr>
                <w:rFonts w:hint="eastAsia"/>
                <w:szCs w:val="21"/>
              </w:rPr>
              <w:t>データマネジメント担当者</w:t>
            </w:r>
          </w:p>
        </w:tc>
        <w:tc>
          <w:tcPr>
            <w:tcW w:w="234" w:type="dxa"/>
            <w:tcBorders>
              <w:top w:val="nil"/>
              <w:left w:val="nil"/>
              <w:bottom w:val="nil"/>
              <w:right w:val="nil"/>
            </w:tcBorders>
          </w:tcPr>
          <w:p w14:paraId="2C175BF3" w14:textId="67EBDB0E" w:rsidR="00911552" w:rsidRPr="00CC5E91" w:rsidRDefault="00911552" w:rsidP="00911552">
            <w:pPr>
              <w:ind w:firstLine="210"/>
              <w:rPr>
                <w:szCs w:val="21"/>
              </w:rPr>
            </w:pPr>
            <w:r w:rsidRPr="00CC5E91">
              <w:rPr>
                <w:rFonts w:hint="eastAsia"/>
                <w:szCs w:val="21"/>
              </w:rPr>
              <w:t>：</w:t>
            </w:r>
          </w:p>
        </w:tc>
        <w:tc>
          <w:tcPr>
            <w:tcW w:w="6852" w:type="dxa"/>
            <w:tcBorders>
              <w:top w:val="nil"/>
              <w:left w:val="nil"/>
              <w:bottom w:val="nil"/>
              <w:right w:val="nil"/>
            </w:tcBorders>
          </w:tcPr>
          <w:p w14:paraId="4E0B427D" w14:textId="77777777" w:rsidR="00911552" w:rsidRPr="00257C2B" w:rsidRDefault="00911552" w:rsidP="00911552">
            <w:pPr>
              <w:rPr>
                <w:szCs w:val="21"/>
              </w:rPr>
            </w:pPr>
            <w:r w:rsidRPr="00257C2B">
              <w:rPr>
                <w:rFonts w:hint="eastAsia"/>
                <w:szCs w:val="21"/>
                <w:highlight w:val="yellow"/>
              </w:rPr>
              <w:t>担当者名</w:t>
            </w:r>
          </w:p>
          <w:p w14:paraId="2102A2F5" w14:textId="77777777" w:rsidR="00911552" w:rsidRPr="00257C2B" w:rsidRDefault="00911552" w:rsidP="00911552">
            <w:pPr>
              <w:ind w:leftChars="50" w:left="105"/>
              <w:rPr>
                <w:szCs w:val="21"/>
              </w:rPr>
            </w:pPr>
            <w:r w:rsidRPr="00257C2B">
              <w:rPr>
                <w:rFonts w:hint="eastAsia"/>
                <w:szCs w:val="21"/>
              </w:rPr>
              <w:t>国立研究開発法人</w:t>
            </w:r>
            <w:r w:rsidRPr="00257C2B">
              <w:rPr>
                <w:szCs w:val="21"/>
              </w:rPr>
              <w:t xml:space="preserve"> 国立精神･神経医療研究センター</w:t>
            </w:r>
          </w:p>
          <w:p w14:paraId="172F4855" w14:textId="7D3259E8" w:rsidR="00911552" w:rsidRPr="00CC5E91" w:rsidRDefault="00911552" w:rsidP="00911552">
            <w:pPr>
              <w:ind w:leftChars="50" w:left="105"/>
              <w:rPr>
                <w:szCs w:val="21"/>
              </w:rPr>
            </w:pPr>
            <w:r w:rsidRPr="00257C2B">
              <w:rPr>
                <w:rFonts w:hint="eastAsia"/>
                <w:szCs w:val="21"/>
              </w:rPr>
              <w:t>病院</w:t>
            </w:r>
            <w:r w:rsidRPr="00257C2B">
              <w:rPr>
                <w:szCs w:val="21"/>
              </w:rPr>
              <w:t xml:space="preserve"> 臨床研究・教育研修部門 情報管理・解析部 データマネジメント室</w:t>
            </w:r>
          </w:p>
        </w:tc>
      </w:tr>
      <w:tr w:rsidR="001F042D" w:rsidRPr="00CC5E91" w14:paraId="2B36F882" w14:textId="77777777" w:rsidTr="0097371A">
        <w:trPr>
          <w:trHeight w:val="204"/>
        </w:trPr>
        <w:tc>
          <w:tcPr>
            <w:tcW w:w="211" w:type="dxa"/>
            <w:tcBorders>
              <w:top w:val="nil"/>
              <w:left w:val="nil"/>
              <w:bottom w:val="nil"/>
              <w:right w:val="nil"/>
            </w:tcBorders>
          </w:tcPr>
          <w:p w14:paraId="47BF286D" w14:textId="77777777" w:rsidR="001F042D" w:rsidRPr="00CC5E91" w:rsidRDefault="001F042D" w:rsidP="001F042D">
            <w:pPr>
              <w:ind w:firstLine="210"/>
              <w:rPr>
                <w:szCs w:val="21"/>
              </w:rPr>
            </w:pPr>
          </w:p>
        </w:tc>
        <w:tc>
          <w:tcPr>
            <w:tcW w:w="2136" w:type="dxa"/>
            <w:tcBorders>
              <w:top w:val="nil"/>
              <w:left w:val="nil"/>
              <w:bottom w:val="nil"/>
              <w:right w:val="nil"/>
            </w:tcBorders>
          </w:tcPr>
          <w:p w14:paraId="0B7EB784" w14:textId="08684DA8" w:rsidR="001F042D" w:rsidRPr="00CC5E91" w:rsidRDefault="001F042D" w:rsidP="005958C8">
            <w:pPr>
              <w:ind w:leftChars="100" w:left="210"/>
              <w:rPr>
                <w:szCs w:val="21"/>
              </w:rPr>
            </w:pPr>
            <w:r w:rsidRPr="00CC5E91">
              <w:rPr>
                <w:rFonts w:hint="eastAsia"/>
                <w:szCs w:val="21"/>
              </w:rPr>
              <w:t>統計解析責任者</w:t>
            </w:r>
          </w:p>
        </w:tc>
        <w:tc>
          <w:tcPr>
            <w:tcW w:w="234" w:type="dxa"/>
            <w:tcBorders>
              <w:top w:val="nil"/>
              <w:left w:val="nil"/>
              <w:bottom w:val="nil"/>
              <w:right w:val="nil"/>
            </w:tcBorders>
          </w:tcPr>
          <w:p w14:paraId="1752F53C" w14:textId="2477E114" w:rsidR="001F042D" w:rsidRPr="00CC5E91" w:rsidRDefault="001F042D" w:rsidP="001F042D">
            <w:pPr>
              <w:ind w:firstLine="210"/>
              <w:rPr>
                <w:szCs w:val="21"/>
              </w:rPr>
            </w:pPr>
            <w:r w:rsidRPr="00CC5E91">
              <w:rPr>
                <w:rFonts w:hint="eastAsia"/>
                <w:szCs w:val="21"/>
              </w:rPr>
              <w:t>：</w:t>
            </w:r>
          </w:p>
        </w:tc>
        <w:tc>
          <w:tcPr>
            <w:tcW w:w="6852" w:type="dxa"/>
            <w:tcBorders>
              <w:top w:val="nil"/>
              <w:left w:val="nil"/>
              <w:bottom w:val="nil"/>
              <w:right w:val="nil"/>
            </w:tcBorders>
          </w:tcPr>
          <w:p w14:paraId="260274D7" w14:textId="1923E5B4" w:rsidR="001F042D" w:rsidRPr="00CC5E91" w:rsidRDefault="001F042D" w:rsidP="001F042D">
            <w:pPr>
              <w:rPr>
                <w:szCs w:val="21"/>
              </w:rPr>
            </w:pPr>
            <w:r w:rsidRPr="00CC5E91">
              <w:rPr>
                <w:rFonts w:hint="eastAsia"/>
                <w:szCs w:val="21"/>
              </w:rPr>
              <w:t>大庭　真梨</w:t>
            </w:r>
          </w:p>
          <w:p w14:paraId="474914E7" w14:textId="77777777" w:rsidR="001F042D" w:rsidRPr="00CC5E91" w:rsidRDefault="001F042D" w:rsidP="001F042D">
            <w:pPr>
              <w:ind w:leftChars="50" w:left="105"/>
              <w:rPr>
                <w:szCs w:val="21"/>
              </w:rPr>
            </w:pPr>
            <w:r w:rsidRPr="00CC5E91">
              <w:rPr>
                <w:rFonts w:hint="eastAsia"/>
                <w:szCs w:val="21"/>
              </w:rPr>
              <w:t>国立研究開発法人</w:t>
            </w:r>
            <w:r w:rsidRPr="00CC5E91">
              <w:rPr>
                <w:szCs w:val="21"/>
              </w:rPr>
              <w:t xml:space="preserve"> 国立精神・神経医療研究センター</w:t>
            </w:r>
          </w:p>
          <w:p w14:paraId="0392A0FF" w14:textId="7E4BB545" w:rsidR="001F042D" w:rsidRPr="00CC5E91" w:rsidRDefault="001F042D" w:rsidP="001F042D">
            <w:pPr>
              <w:ind w:leftChars="50" w:left="105"/>
              <w:rPr>
                <w:szCs w:val="21"/>
              </w:rPr>
            </w:pPr>
            <w:r w:rsidRPr="00CC5E91">
              <w:rPr>
                <w:rFonts w:hint="eastAsia"/>
                <w:szCs w:val="21"/>
              </w:rPr>
              <w:t>病院</w:t>
            </w:r>
            <w:r w:rsidRPr="00CC5E91">
              <w:rPr>
                <w:szCs w:val="21"/>
              </w:rPr>
              <w:t xml:space="preserve"> 臨床研究・教育研修部門 情報管理・解析部 生物統計解析室</w:t>
            </w:r>
          </w:p>
        </w:tc>
      </w:tr>
      <w:tr w:rsidR="00911552" w:rsidRPr="00CC5E91" w14:paraId="6355C965" w14:textId="77777777" w:rsidTr="0097371A">
        <w:trPr>
          <w:trHeight w:val="204"/>
        </w:trPr>
        <w:tc>
          <w:tcPr>
            <w:tcW w:w="211" w:type="dxa"/>
            <w:tcBorders>
              <w:top w:val="nil"/>
              <w:left w:val="nil"/>
              <w:bottom w:val="nil"/>
              <w:right w:val="nil"/>
            </w:tcBorders>
          </w:tcPr>
          <w:p w14:paraId="2CD711B4" w14:textId="77777777" w:rsidR="00911552" w:rsidRPr="00CC5E91" w:rsidRDefault="00911552" w:rsidP="00911552">
            <w:pPr>
              <w:ind w:firstLine="210"/>
              <w:rPr>
                <w:szCs w:val="21"/>
              </w:rPr>
            </w:pPr>
          </w:p>
        </w:tc>
        <w:tc>
          <w:tcPr>
            <w:tcW w:w="2136" w:type="dxa"/>
            <w:tcBorders>
              <w:top w:val="nil"/>
              <w:left w:val="nil"/>
              <w:bottom w:val="nil"/>
              <w:right w:val="nil"/>
            </w:tcBorders>
          </w:tcPr>
          <w:p w14:paraId="51CEFC08" w14:textId="5F3CA56E" w:rsidR="00911552" w:rsidRPr="00CC5E91" w:rsidRDefault="00911552" w:rsidP="00911552">
            <w:pPr>
              <w:ind w:leftChars="100" w:left="210"/>
              <w:rPr>
                <w:szCs w:val="21"/>
              </w:rPr>
            </w:pPr>
            <w:r w:rsidRPr="00CC5E91">
              <w:rPr>
                <w:rFonts w:hint="eastAsia"/>
                <w:szCs w:val="21"/>
              </w:rPr>
              <w:t>統計解析</w:t>
            </w:r>
            <w:r>
              <w:rPr>
                <w:rFonts w:hint="eastAsia"/>
                <w:szCs w:val="21"/>
              </w:rPr>
              <w:t>担当者</w:t>
            </w:r>
          </w:p>
        </w:tc>
        <w:tc>
          <w:tcPr>
            <w:tcW w:w="234" w:type="dxa"/>
            <w:tcBorders>
              <w:top w:val="nil"/>
              <w:left w:val="nil"/>
              <w:bottom w:val="nil"/>
              <w:right w:val="nil"/>
            </w:tcBorders>
          </w:tcPr>
          <w:p w14:paraId="0CA7B05A" w14:textId="77777777" w:rsidR="00911552" w:rsidRPr="00CC5E91" w:rsidRDefault="00911552" w:rsidP="00911552">
            <w:pPr>
              <w:ind w:firstLine="210"/>
              <w:rPr>
                <w:szCs w:val="21"/>
              </w:rPr>
            </w:pPr>
          </w:p>
        </w:tc>
        <w:tc>
          <w:tcPr>
            <w:tcW w:w="6852" w:type="dxa"/>
            <w:tcBorders>
              <w:top w:val="nil"/>
              <w:left w:val="nil"/>
              <w:bottom w:val="nil"/>
              <w:right w:val="nil"/>
            </w:tcBorders>
          </w:tcPr>
          <w:p w14:paraId="669C1CC8" w14:textId="77777777" w:rsidR="00911552" w:rsidRPr="00257C2B" w:rsidRDefault="00911552" w:rsidP="00911552">
            <w:pPr>
              <w:rPr>
                <w:szCs w:val="21"/>
              </w:rPr>
            </w:pPr>
            <w:r w:rsidRPr="00257C2B">
              <w:rPr>
                <w:rFonts w:hint="eastAsia"/>
                <w:szCs w:val="21"/>
                <w:highlight w:val="yellow"/>
              </w:rPr>
              <w:t>担当者名</w:t>
            </w:r>
          </w:p>
          <w:p w14:paraId="0E08FF66" w14:textId="77777777" w:rsidR="00911552" w:rsidRPr="00257C2B" w:rsidRDefault="00911552" w:rsidP="00911552">
            <w:pPr>
              <w:ind w:leftChars="50" w:left="105"/>
              <w:rPr>
                <w:szCs w:val="21"/>
              </w:rPr>
            </w:pPr>
            <w:r w:rsidRPr="00257C2B">
              <w:rPr>
                <w:rFonts w:hint="eastAsia"/>
                <w:szCs w:val="21"/>
              </w:rPr>
              <w:t>国立研究開発法人</w:t>
            </w:r>
            <w:r w:rsidRPr="00257C2B">
              <w:rPr>
                <w:szCs w:val="21"/>
              </w:rPr>
              <w:t xml:space="preserve"> 国立精神・神経医療研究センター</w:t>
            </w:r>
          </w:p>
          <w:p w14:paraId="18252053" w14:textId="0A3A9E43" w:rsidR="00911552" w:rsidRPr="00CC5E91" w:rsidRDefault="00911552" w:rsidP="00911552">
            <w:pPr>
              <w:rPr>
                <w:szCs w:val="21"/>
              </w:rPr>
            </w:pPr>
            <w:r w:rsidRPr="00257C2B">
              <w:rPr>
                <w:rFonts w:hint="eastAsia"/>
                <w:szCs w:val="21"/>
              </w:rPr>
              <w:t>病院</w:t>
            </w:r>
            <w:r w:rsidRPr="00257C2B">
              <w:rPr>
                <w:szCs w:val="21"/>
              </w:rPr>
              <w:t xml:space="preserve"> 臨床研究・教育研修部門 情報管理・解析部 生物統計解析室</w:t>
            </w:r>
          </w:p>
        </w:tc>
      </w:tr>
      <w:tr w:rsidR="001F042D" w:rsidRPr="00CC5E91" w14:paraId="4DA9C823" w14:textId="77777777" w:rsidTr="0097371A">
        <w:trPr>
          <w:trHeight w:val="204"/>
        </w:trPr>
        <w:tc>
          <w:tcPr>
            <w:tcW w:w="211" w:type="dxa"/>
            <w:tcBorders>
              <w:top w:val="nil"/>
              <w:left w:val="nil"/>
              <w:bottom w:val="nil"/>
              <w:right w:val="nil"/>
            </w:tcBorders>
          </w:tcPr>
          <w:p w14:paraId="7EAB8F6C" w14:textId="77777777" w:rsidR="001F042D" w:rsidRPr="00CC5E91" w:rsidRDefault="001F042D" w:rsidP="001F042D">
            <w:pPr>
              <w:ind w:firstLine="210"/>
              <w:rPr>
                <w:szCs w:val="21"/>
              </w:rPr>
            </w:pPr>
          </w:p>
        </w:tc>
        <w:tc>
          <w:tcPr>
            <w:tcW w:w="2136" w:type="dxa"/>
            <w:tcBorders>
              <w:top w:val="nil"/>
              <w:left w:val="nil"/>
              <w:bottom w:val="nil"/>
              <w:right w:val="nil"/>
            </w:tcBorders>
          </w:tcPr>
          <w:p w14:paraId="16AA10D5" w14:textId="1FB404DB" w:rsidR="001F042D" w:rsidRPr="00CC5E91" w:rsidRDefault="001F042D" w:rsidP="005958C8">
            <w:pPr>
              <w:ind w:leftChars="100" w:left="210"/>
              <w:rPr>
                <w:szCs w:val="21"/>
              </w:rPr>
            </w:pPr>
            <w:r w:rsidRPr="00CC5E91">
              <w:rPr>
                <w:szCs w:val="21"/>
              </w:rPr>
              <w:t>モニタリング</w:t>
            </w:r>
            <w:r w:rsidRPr="00CC5E91">
              <w:rPr>
                <w:rFonts w:hint="eastAsia"/>
                <w:szCs w:val="21"/>
              </w:rPr>
              <w:t>責任者</w:t>
            </w:r>
          </w:p>
        </w:tc>
        <w:tc>
          <w:tcPr>
            <w:tcW w:w="234" w:type="dxa"/>
            <w:tcBorders>
              <w:top w:val="nil"/>
              <w:left w:val="nil"/>
              <w:bottom w:val="nil"/>
              <w:right w:val="nil"/>
            </w:tcBorders>
          </w:tcPr>
          <w:p w14:paraId="155472C1" w14:textId="582AFE0E" w:rsidR="001F042D" w:rsidRPr="00CC5E91" w:rsidRDefault="001F042D" w:rsidP="001F042D">
            <w:pPr>
              <w:ind w:firstLine="210"/>
              <w:rPr>
                <w:szCs w:val="21"/>
              </w:rPr>
            </w:pPr>
            <w:r w:rsidRPr="00CC5E91">
              <w:rPr>
                <w:rFonts w:hint="eastAsia"/>
                <w:szCs w:val="21"/>
              </w:rPr>
              <w:t>：</w:t>
            </w:r>
          </w:p>
        </w:tc>
        <w:tc>
          <w:tcPr>
            <w:tcW w:w="6852" w:type="dxa"/>
            <w:tcBorders>
              <w:top w:val="nil"/>
              <w:left w:val="nil"/>
              <w:bottom w:val="nil"/>
              <w:right w:val="nil"/>
            </w:tcBorders>
          </w:tcPr>
          <w:p w14:paraId="04613748" w14:textId="77777777" w:rsidR="001F042D" w:rsidRPr="00CC5E91" w:rsidRDefault="001F042D" w:rsidP="001F042D">
            <w:pPr>
              <w:rPr>
                <w:szCs w:val="21"/>
                <w:lang w:eastAsia="zh-CN"/>
              </w:rPr>
            </w:pPr>
            <w:r w:rsidRPr="00CC5E91">
              <w:rPr>
                <w:rFonts w:hint="eastAsia"/>
                <w:szCs w:val="21"/>
                <w:lang w:eastAsia="zh-CN"/>
              </w:rPr>
              <w:t>小居　秀紀</w:t>
            </w:r>
          </w:p>
          <w:p w14:paraId="2092709E" w14:textId="77777777" w:rsidR="001F042D" w:rsidRPr="00CC5E91" w:rsidRDefault="001F042D" w:rsidP="001F042D">
            <w:pPr>
              <w:ind w:leftChars="50" w:left="105"/>
              <w:rPr>
                <w:szCs w:val="21"/>
                <w:lang w:eastAsia="zh-CN"/>
              </w:rPr>
            </w:pPr>
            <w:r w:rsidRPr="00CC5E91">
              <w:rPr>
                <w:rFonts w:hint="eastAsia"/>
                <w:szCs w:val="21"/>
                <w:lang w:eastAsia="zh-CN"/>
              </w:rPr>
              <w:t>国立研究開発法人</w:t>
            </w:r>
            <w:r w:rsidRPr="00CC5E91">
              <w:rPr>
                <w:szCs w:val="21"/>
                <w:lang w:eastAsia="zh-CN"/>
              </w:rPr>
              <w:t xml:space="preserve"> 国立精神･神経医療研究センター</w:t>
            </w:r>
          </w:p>
          <w:p w14:paraId="63C31281" w14:textId="2CF71E5D" w:rsidR="001F042D" w:rsidRPr="00CC5E91" w:rsidRDefault="001F042D" w:rsidP="001F042D">
            <w:pPr>
              <w:ind w:leftChars="50" w:left="105"/>
              <w:rPr>
                <w:szCs w:val="21"/>
              </w:rPr>
            </w:pPr>
            <w:r w:rsidRPr="00CC5E91">
              <w:rPr>
                <w:rFonts w:hint="eastAsia"/>
                <w:szCs w:val="21"/>
                <w:lang w:eastAsia="zh-CN"/>
              </w:rPr>
              <w:t>病院</w:t>
            </w:r>
            <w:r w:rsidRPr="00CC5E91">
              <w:rPr>
                <w:rFonts w:hint="eastAsia"/>
                <w:szCs w:val="21"/>
              </w:rPr>
              <w:t xml:space="preserve"> </w:t>
            </w:r>
            <w:r w:rsidRPr="00CC5E91">
              <w:rPr>
                <w:rFonts w:hint="eastAsia"/>
                <w:szCs w:val="21"/>
                <w:lang w:eastAsia="zh-CN"/>
              </w:rPr>
              <w:t>臨床研究・教育研修部門</w:t>
            </w:r>
            <w:r w:rsidRPr="00CC5E91">
              <w:rPr>
                <w:rFonts w:hint="eastAsia"/>
                <w:szCs w:val="21"/>
              </w:rPr>
              <w:t xml:space="preserve"> </w:t>
            </w:r>
            <w:r w:rsidRPr="00CC5E91">
              <w:rPr>
                <w:rFonts w:hint="eastAsia"/>
                <w:szCs w:val="21"/>
                <w:lang w:eastAsia="zh-CN"/>
              </w:rPr>
              <w:t>情報管理・解析部</w:t>
            </w:r>
          </w:p>
        </w:tc>
      </w:tr>
      <w:tr w:rsidR="00911552" w:rsidRPr="00CC5E91" w14:paraId="14E49720" w14:textId="77777777" w:rsidTr="0097371A">
        <w:trPr>
          <w:trHeight w:val="204"/>
        </w:trPr>
        <w:tc>
          <w:tcPr>
            <w:tcW w:w="211" w:type="dxa"/>
            <w:tcBorders>
              <w:top w:val="nil"/>
              <w:left w:val="nil"/>
              <w:bottom w:val="nil"/>
              <w:right w:val="nil"/>
            </w:tcBorders>
          </w:tcPr>
          <w:p w14:paraId="2B2142EF" w14:textId="77777777" w:rsidR="00911552" w:rsidRPr="00CC5E91" w:rsidRDefault="00911552" w:rsidP="00911552">
            <w:pPr>
              <w:ind w:firstLine="210"/>
              <w:rPr>
                <w:szCs w:val="21"/>
              </w:rPr>
            </w:pPr>
          </w:p>
        </w:tc>
        <w:tc>
          <w:tcPr>
            <w:tcW w:w="2136" w:type="dxa"/>
            <w:tcBorders>
              <w:top w:val="nil"/>
              <w:left w:val="nil"/>
              <w:bottom w:val="nil"/>
              <w:right w:val="nil"/>
            </w:tcBorders>
          </w:tcPr>
          <w:p w14:paraId="3611947B" w14:textId="1F549BC5" w:rsidR="00911552" w:rsidRPr="00CC5E91" w:rsidRDefault="00911552" w:rsidP="00911552">
            <w:pPr>
              <w:ind w:leftChars="100" w:left="210"/>
              <w:rPr>
                <w:szCs w:val="21"/>
              </w:rPr>
            </w:pPr>
            <w:r w:rsidRPr="00CC5E91">
              <w:rPr>
                <w:szCs w:val="21"/>
              </w:rPr>
              <w:t>モニタリング</w:t>
            </w:r>
            <w:r w:rsidRPr="00CC5E91">
              <w:rPr>
                <w:rFonts w:hint="eastAsia"/>
                <w:szCs w:val="21"/>
              </w:rPr>
              <w:t>担当者</w:t>
            </w:r>
          </w:p>
        </w:tc>
        <w:tc>
          <w:tcPr>
            <w:tcW w:w="234" w:type="dxa"/>
            <w:tcBorders>
              <w:top w:val="nil"/>
              <w:left w:val="nil"/>
              <w:bottom w:val="nil"/>
              <w:right w:val="nil"/>
            </w:tcBorders>
          </w:tcPr>
          <w:p w14:paraId="5B79FB5D" w14:textId="0BE8A112" w:rsidR="00911552" w:rsidRPr="00CC5E91" w:rsidRDefault="00911552" w:rsidP="00911552">
            <w:pPr>
              <w:ind w:firstLine="210"/>
              <w:rPr>
                <w:szCs w:val="21"/>
              </w:rPr>
            </w:pPr>
            <w:r w:rsidRPr="00CC5E91">
              <w:rPr>
                <w:rFonts w:hint="eastAsia"/>
                <w:szCs w:val="21"/>
              </w:rPr>
              <w:t>：</w:t>
            </w:r>
          </w:p>
        </w:tc>
        <w:tc>
          <w:tcPr>
            <w:tcW w:w="6852" w:type="dxa"/>
            <w:tcBorders>
              <w:top w:val="nil"/>
              <w:left w:val="nil"/>
              <w:bottom w:val="nil"/>
              <w:right w:val="nil"/>
            </w:tcBorders>
          </w:tcPr>
          <w:p w14:paraId="78EB96E6" w14:textId="77777777" w:rsidR="00911552" w:rsidRPr="00257C2B" w:rsidRDefault="00911552" w:rsidP="00911552">
            <w:pPr>
              <w:rPr>
                <w:szCs w:val="21"/>
              </w:rPr>
            </w:pPr>
            <w:r w:rsidRPr="00257C2B">
              <w:rPr>
                <w:rFonts w:hint="eastAsia"/>
                <w:szCs w:val="21"/>
                <w:highlight w:val="yellow"/>
              </w:rPr>
              <w:t>担当者名</w:t>
            </w:r>
          </w:p>
          <w:p w14:paraId="0108DC36" w14:textId="77777777" w:rsidR="00911552" w:rsidRPr="00257C2B" w:rsidRDefault="00911552" w:rsidP="00911552">
            <w:pPr>
              <w:ind w:leftChars="50" w:left="105"/>
              <w:rPr>
                <w:szCs w:val="21"/>
                <w:lang w:eastAsia="zh-CN"/>
              </w:rPr>
            </w:pPr>
            <w:r w:rsidRPr="00257C2B">
              <w:rPr>
                <w:rFonts w:hint="eastAsia"/>
                <w:szCs w:val="21"/>
                <w:lang w:eastAsia="zh-CN"/>
              </w:rPr>
              <w:t>国立研究開発法人</w:t>
            </w:r>
            <w:r w:rsidRPr="00257C2B">
              <w:rPr>
                <w:szCs w:val="21"/>
                <w:lang w:eastAsia="zh-CN"/>
              </w:rPr>
              <w:t xml:space="preserve"> 国立精神･神経医療研究センター</w:t>
            </w:r>
          </w:p>
          <w:p w14:paraId="71ACFFF7" w14:textId="4BF4B166" w:rsidR="00911552" w:rsidRPr="00CC5E91" w:rsidRDefault="00911552" w:rsidP="00911552">
            <w:pPr>
              <w:ind w:leftChars="50" w:left="105"/>
              <w:rPr>
                <w:szCs w:val="21"/>
                <w:lang w:eastAsia="zh-CN"/>
              </w:rPr>
            </w:pPr>
            <w:r w:rsidRPr="00257C2B">
              <w:rPr>
                <w:rFonts w:hint="eastAsia"/>
                <w:szCs w:val="21"/>
                <w:lang w:eastAsia="zh-CN"/>
              </w:rPr>
              <w:t>病院</w:t>
            </w:r>
            <w:r w:rsidRPr="00257C2B">
              <w:rPr>
                <w:szCs w:val="21"/>
                <w:lang w:eastAsia="zh-CN"/>
              </w:rPr>
              <w:t xml:space="preserve"> 臨床研究・教育研修部門 情報管理・解析部 モニタリング室</w:t>
            </w:r>
          </w:p>
        </w:tc>
      </w:tr>
    </w:tbl>
    <w:p w14:paraId="78E768CA" w14:textId="77777777" w:rsidR="00D84EF5" w:rsidRPr="00CC5E91" w:rsidRDefault="00D84EF5" w:rsidP="00487518">
      <w:pPr>
        <w:keepNext/>
        <w:keepLines/>
        <w:widowControl/>
        <w:rPr>
          <w:szCs w:val="21"/>
        </w:rPr>
      </w:pPr>
    </w:p>
    <w:p w14:paraId="41FCB78D" w14:textId="77777777" w:rsidR="00D84EF5" w:rsidRPr="00CC5E91" w:rsidRDefault="00D84EF5">
      <w:pPr>
        <w:widowControl/>
        <w:jc w:val="left"/>
        <w:rPr>
          <w:szCs w:val="21"/>
        </w:rPr>
      </w:pPr>
      <w:r w:rsidRPr="00CC5E91">
        <w:rPr>
          <w:szCs w:val="21"/>
        </w:rPr>
        <w:br w:type="page"/>
      </w:r>
    </w:p>
    <w:p w14:paraId="2B3B16B2" w14:textId="36352495" w:rsidR="000F56F9" w:rsidRPr="00911552" w:rsidRDefault="00875296" w:rsidP="008E4ED9">
      <w:pPr>
        <w:pStyle w:val="13"/>
        <w:ind w:firstLine="210"/>
        <w:rPr>
          <w:highlight w:val="yellow"/>
        </w:rPr>
      </w:pPr>
      <w:r w:rsidRPr="00911552">
        <w:rPr>
          <w:rFonts w:hint="eastAsia"/>
          <w:highlight w:val="yellow"/>
        </w:rPr>
        <w:lastRenderedPageBreak/>
        <w:t>研究</w:t>
      </w:r>
      <w:r w:rsidR="00E85A0F" w:rsidRPr="00911552">
        <w:rPr>
          <w:rFonts w:hint="eastAsia"/>
          <w:highlight w:val="yellow"/>
        </w:rPr>
        <w:t>の</w:t>
      </w:r>
      <w:r w:rsidR="000F56F9" w:rsidRPr="00911552">
        <w:rPr>
          <w:rFonts w:hint="eastAsia"/>
          <w:highlight w:val="yellow"/>
        </w:rPr>
        <w:t>進捗：</w:t>
      </w:r>
      <w:r w:rsidR="000F56F9" w:rsidRPr="00911552">
        <w:rPr>
          <w:rFonts w:hint="eastAsia"/>
          <w:highlight w:val="yellow"/>
        </w:rPr>
        <w:tab/>
      </w:r>
      <w:r w:rsidR="00EE7218" w:rsidRPr="00911552">
        <w:rPr>
          <w:highlight w:val="yellow"/>
        </w:rPr>
        <w:tab/>
      </w:r>
      <w:r w:rsidR="000F56F9" w:rsidRPr="00911552">
        <w:rPr>
          <w:rFonts w:hint="eastAsia"/>
          <w:highlight w:val="yellow"/>
        </w:rPr>
        <w:t>登録中</w:t>
      </w:r>
    </w:p>
    <w:p w14:paraId="14E27286" w14:textId="7F23DFA1" w:rsidR="000F56F9" w:rsidRPr="00911552" w:rsidRDefault="000F56F9" w:rsidP="008E4ED9">
      <w:pPr>
        <w:pStyle w:val="13"/>
        <w:ind w:firstLine="210"/>
        <w:rPr>
          <w:highlight w:val="yellow"/>
        </w:rPr>
      </w:pPr>
      <w:r w:rsidRPr="00911552">
        <w:rPr>
          <w:rFonts w:hint="eastAsia"/>
          <w:highlight w:val="yellow"/>
        </w:rPr>
        <w:t>登録開始日：</w:t>
      </w:r>
      <w:r w:rsidRPr="00911552">
        <w:rPr>
          <w:rFonts w:hint="eastAsia"/>
          <w:highlight w:val="yellow"/>
        </w:rPr>
        <w:tab/>
      </w:r>
      <w:r w:rsidR="009744FC" w:rsidRPr="00911552">
        <w:rPr>
          <w:highlight w:val="yellow"/>
        </w:rPr>
        <w:tab/>
      </w:r>
      <w:r w:rsidR="0006371E" w:rsidRPr="00911552">
        <w:rPr>
          <w:highlight w:val="yellow"/>
        </w:rPr>
        <w:t>202</w:t>
      </w:r>
      <w:r w:rsidR="008224F7" w:rsidRPr="00911552">
        <w:rPr>
          <w:rFonts w:hint="eastAsia"/>
          <w:highlight w:val="yellow"/>
        </w:rPr>
        <w:t>X</w:t>
      </w:r>
      <w:r w:rsidR="0006371E" w:rsidRPr="00911552">
        <w:rPr>
          <w:highlight w:val="yellow"/>
        </w:rPr>
        <w:t>年</w:t>
      </w:r>
      <w:r w:rsidR="008224F7" w:rsidRPr="00911552">
        <w:rPr>
          <w:rFonts w:hint="eastAsia"/>
          <w:highlight w:val="yellow"/>
        </w:rPr>
        <w:t>XX</w:t>
      </w:r>
      <w:r w:rsidR="0006371E" w:rsidRPr="00911552">
        <w:rPr>
          <w:highlight w:val="yellow"/>
        </w:rPr>
        <w:t>月</w:t>
      </w:r>
      <w:r w:rsidR="008224F7" w:rsidRPr="00911552">
        <w:rPr>
          <w:rFonts w:hint="eastAsia"/>
          <w:highlight w:val="yellow"/>
        </w:rPr>
        <w:t>XX</w:t>
      </w:r>
      <w:r w:rsidR="0006371E" w:rsidRPr="00911552">
        <w:rPr>
          <w:highlight w:val="yellow"/>
        </w:rPr>
        <w:t>日</w:t>
      </w:r>
    </w:p>
    <w:p w14:paraId="4E503993" w14:textId="717061AD" w:rsidR="000F56F9" w:rsidRPr="00911552" w:rsidRDefault="000F56F9" w:rsidP="000F56F9">
      <w:pPr>
        <w:ind w:firstLine="210"/>
        <w:rPr>
          <w:rFonts w:cstheme="majorHAnsi"/>
          <w:szCs w:val="21"/>
          <w:highlight w:val="yellow"/>
          <w:lang w:eastAsia="zh-TW"/>
        </w:rPr>
      </w:pPr>
      <w:r w:rsidRPr="00911552">
        <w:rPr>
          <w:rFonts w:hint="eastAsia"/>
          <w:szCs w:val="21"/>
          <w:highlight w:val="yellow"/>
          <w:lang w:eastAsia="zh-TW"/>
        </w:rPr>
        <w:t>登録</w:t>
      </w:r>
      <w:r w:rsidR="0067438E" w:rsidRPr="00911552">
        <w:rPr>
          <w:rFonts w:hint="eastAsia"/>
          <w:szCs w:val="21"/>
          <w:highlight w:val="yellow"/>
          <w:lang w:eastAsia="zh-TW"/>
        </w:rPr>
        <w:t>締切日</w:t>
      </w:r>
      <w:r w:rsidRPr="00911552">
        <w:rPr>
          <w:rFonts w:hint="eastAsia"/>
          <w:szCs w:val="21"/>
          <w:highlight w:val="yellow"/>
          <w:lang w:eastAsia="zh-TW"/>
        </w:rPr>
        <w:t>：</w:t>
      </w:r>
      <w:r w:rsidRPr="00911552">
        <w:rPr>
          <w:rFonts w:hint="eastAsia"/>
          <w:szCs w:val="21"/>
          <w:highlight w:val="yellow"/>
          <w:lang w:eastAsia="zh-TW"/>
        </w:rPr>
        <w:tab/>
      </w:r>
      <w:r w:rsidR="0067438E" w:rsidRPr="00911552">
        <w:rPr>
          <w:szCs w:val="21"/>
          <w:highlight w:val="yellow"/>
          <w:lang w:eastAsia="zh-TW"/>
        </w:rPr>
        <w:tab/>
      </w:r>
      <w:r w:rsidR="00914632" w:rsidRPr="00911552">
        <w:rPr>
          <w:rFonts w:hint="eastAsia"/>
          <w:szCs w:val="21"/>
          <w:highlight w:val="yellow"/>
          <w:lang w:eastAsia="zh-TW"/>
        </w:rPr>
        <w:t>202</w:t>
      </w:r>
      <w:r w:rsidR="00911552" w:rsidRPr="00911552">
        <w:rPr>
          <w:rFonts w:hint="eastAsia"/>
          <w:szCs w:val="21"/>
          <w:highlight w:val="yellow"/>
          <w:lang w:eastAsia="zh-TW"/>
        </w:rPr>
        <w:t>X</w:t>
      </w:r>
      <w:r w:rsidR="003370CB" w:rsidRPr="00911552">
        <w:rPr>
          <w:szCs w:val="21"/>
          <w:highlight w:val="yellow"/>
          <w:lang w:eastAsia="zh-TW"/>
        </w:rPr>
        <w:t>年</w:t>
      </w:r>
      <w:r w:rsidR="00911552" w:rsidRPr="00911552">
        <w:rPr>
          <w:rFonts w:hint="eastAsia"/>
          <w:szCs w:val="21"/>
          <w:highlight w:val="yellow"/>
          <w:lang w:eastAsia="zh-TW"/>
        </w:rPr>
        <w:t>XX</w:t>
      </w:r>
      <w:r w:rsidR="003370CB" w:rsidRPr="00911552">
        <w:rPr>
          <w:szCs w:val="21"/>
          <w:highlight w:val="yellow"/>
          <w:lang w:eastAsia="zh-TW"/>
        </w:rPr>
        <w:t>月</w:t>
      </w:r>
      <w:r w:rsidR="00911552" w:rsidRPr="00911552">
        <w:rPr>
          <w:rFonts w:hint="eastAsia"/>
          <w:szCs w:val="21"/>
          <w:highlight w:val="yellow"/>
          <w:lang w:eastAsia="zh-TW"/>
        </w:rPr>
        <w:t>XX</w:t>
      </w:r>
      <w:r w:rsidR="003370CB" w:rsidRPr="00911552">
        <w:rPr>
          <w:szCs w:val="21"/>
          <w:highlight w:val="yellow"/>
          <w:lang w:eastAsia="zh-TW"/>
        </w:rPr>
        <w:t>日</w:t>
      </w:r>
    </w:p>
    <w:p w14:paraId="76BD8D66" w14:textId="17890FA7" w:rsidR="000F56F9" w:rsidRPr="00CC5E91" w:rsidRDefault="00C404FC" w:rsidP="000F56F9">
      <w:pPr>
        <w:ind w:firstLine="210"/>
        <w:rPr>
          <w:szCs w:val="21"/>
          <w:lang w:eastAsia="zh-TW"/>
        </w:rPr>
      </w:pPr>
      <w:r w:rsidRPr="00911552">
        <w:rPr>
          <w:rFonts w:cstheme="majorHAnsi" w:hint="eastAsia"/>
          <w:szCs w:val="21"/>
          <w:highlight w:val="yellow"/>
          <w:lang w:eastAsia="zh-TW"/>
        </w:rPr>
        <w:t>研究</w:t>
      </w:r>
      <w:r w:rsidR="00747FE2" w:rsidRPr="00911552">
        <w:rPr>
          <w:rFonts w:cstheme="majorHAnsi" w:hint="eastAsia"/>
          <w:szCs w:val="21"/>
          <w:highlight w:val="yellow"/>
          <w:lang w:eastAsia="zh-TW"/>
        </w:rPr>
        <w:t>終了</w:t>
      </w:r>
      <w:r w:rsidRPr="00911552">
        <w:rPr>
          <w:rFonts w:cstheme="majorHAnsi" w:hint="eastAsia"/>
          <w:szCs w:val="21"/>
          <w:highlight w:val="yellow"/>
          <w:lang w:eastAsia="zh-TW"/>
        </w:rPr>
        <w:t>予定</w:t>
      </w:r>
      <w:r w:rsidR="00B130FA" w:rsidRPr="00911552">
        <w:rPr>
          <w:rFonts w:cstheme="majorHAnsi" w:hint="eastAsia"/>
          <w:szCs w:val="21"/>
          <w:highlight w:val="yellow"/>
          <w:lang w:eastAsia="zh-TW"/>
        </w:rPr>
        <w:t>：</w:t>
      </w:r>
      <w:r w:rsidR="000F56F9" w:rsidRPr="00911552">
        <w:rPr>
          <w:rFonts w:cstheme="majorHAnsi"/>
          <w:szCs w:val="21"/>
          <w:highlight w:val="yellow"/>
          <w:lang w:eastAsia="zh-TW"/>
        </w:rPr>
        <w:tab/>
      </w:r>
      <w:r w:rsidR="00957E03" w:rsidRPr="00911552">
        <w:rPr>
          <w:szCs w:val="21"/>
          <w:highlight w:val="yellow"/>
          <w:lang w:eastAsia="zh-TW"/>
        </w:rPr>
        <w:t>20</w:t>
      </w:r>
      <w:r w:rsidR="0062753B" w:rsidRPr="00911552">
        <w:rPr>
          <w:rFonts w:hint="eastAsia"/>
          <w:szCs w:val="21"/>
          <w:highlight w:val="yellow"/>
          <w:lang w:eastAsia="zh-TW"/>
        </w:rPr>
        <w:t>2</w:t>
      </w:r>
      <w:r w:rsidR="00911552" w:rsidRPr="00911552">
        <w:rPr>
          <w:rFonts w:hint="eastAsia"/>
          <w:szCs w:val="21"/>
          <w:highlight w:val="yellow"/>
          <w:lang w:eastAsia="zh-TW"/>
        </w:rPr>
        <w:t>X</w:t>
      </w:r>
      <w:r w:rsidR="00957E03" w:rsidRPr="00911552">
        <w:rPr>
          <w:szCs w:val="21"/>
          <w:highlight w:val="yellow"/>
          <w:lang w:eastAsia="zh-TW"/>
        </w:rPr>
        <w:t>年</w:t>
      </w:r>
      <w:r w:rsidR="00911552" w:rsidRPr="00911552">
        <w:rPr>
          <w:rFonts w:hint="eastAsia"/>
          <w:szCs w:val="21"/>
          <w:highlight w:val="yellow"/>
          <w:lang w:eastAsia="zh-TW"/>
        </w:rPr>
        <w:t>XX</w:t>
      </w:r>
      <w:r w:rsidR="00957E03" w:rsidRPr="00911552">
        <w:rPr>
          <w:szCs w:val="21"/>
          <w:highlight w:val="yellow"/>
          <w:lang w:eastAsia="zh-TW"/>
        </w:rPr>
        <w:t>月</w:t>
      </w:r>
      <w:r w:rsidR="00911552" w:rsidRPr="00911552">
        <w:rPr>
          <w:rFonts w:hint="eastAsia"/>
          <w:szCs w:val="21"/>
          <w:highlight w:val="yellow"/>
          <w:lang w:eastAsia="zh-TW"/>
        </w:rPr>
        <w:t>XX</w:t>
      </w:r>
      <w:r w:rsidR="00957E03" w:rsidRPr="00911552">
        <w:rPr>
          <w:szCs w:val="21"/>
          <w:highlight w:val="yellow"/>
          <w:lang w:eastAsia="zh-TW"/>
        </w:rPr>
        <w:t>日</w:t>
      </w:r>
    </w:p>
    <w:p w14:paraId="60E66974" w14:textId="77777777" w:rsidR="000F56F9" w:rsidRPr="00CC5E91" w:rsidRDefault="000F56F9" w:rsidP="000F56F9">
      <w:pPr>
        <w:ind w:firstLine="210"/>
        <w:rPr>
          <w:szCs w:val="21"/>
          <w:lang w:eastAsia="zh-TW"/>
        </w:rPr>
      </w:pPr>
    </w:p>
    <w:p w14:paraId="02687A76" w14:textId="49E1830E" w:rsidR="000F56F9" w:rsidRPr="00CC5E91" w:rsidRDefault="00020A94" w:rsidP="000F56F9">
      <w:pPr>
        <w:ind w:firstLine="210"/>
        <w:rPr>
          <w:szCs w:val="21"/>
          <w:lang w:eastAsia="zh-TW"/>
        </w:rPr>
      </w:pPr>
      <w:r w:rsidRPr="00CC5E91">
        <w:rPr>
          <w:rFonts w:hint="eastAsia"/>
          <w:szCs w:val="21"/>
          <w:lang w:eastAsia="zh-TW"/>
        </w:rPr>
        <w:t>研究</w:t>
      </w:r>
      <w:r w:rsidR="0062753B" w:rsidRPr="00CC5E91">
        <w:rPr>
          <w:rFonts w:hint="eastAsia"/>
          <w:szCs w:val="21"/>
          <w:lang w:eastAsia="zh-TW"/>
        </w:rPr>
        <w:t>事業</w:t>
      </w:r>
      <w:r w:rsidRPr="00CC5E91">
        <w:rPr>
          <w:rFonts w:hint="eastAsia"/>
          <w:szCs w:val="21"/>
          <w:lang w:eastAsia="zh-TW"/>
        </w:rPr>
        <w:t>計画書作成</w:t>
      </w:r>
      <w:r w:rsidR="000F56F9" w:rsidRPr="00CC5E91">
        <w:rPr>
          <w:rFonts w:hint="eastAsia"/>
          <w:szCs w:val="21"/>
          <w:lang w:eastAsia="zh-TW"/>
        </w:rPr>
        <w:t>：</w:t>
      </w:r>
      <w:r w:rsidR="000F56F9" w:rsidRPr="00CC5E91">
        <w:rPr>
          <w:rFonts w:hint="eastAsia"/>
          <w:szCs w:val="21"/>
          <w:lang w:eastAsia="zh-TW"/>
        </w:rPr>
        <w:tab/>
      </w:r>
      <w:r w:rsidR="00B0313B" w:rsidRPr="00911552">
        <w:rPr>
          <w:rFonts w:cstheme="majorHAnsi"/>
          <w:szCs w:val="21"/>
          <w:highlight w:val="yellow"/>
          <w:lang w:eastAsia="zh-TW"/>
        </w:rPr>
        <w:t>20</w:t>
      </w:r>
      <w:r w:rsidR="0033129D" w:rsidRPr="00911552">
        <w:rPr>
          <w:rFonts w:cstheme="majorHAnsi" w:hint="eastAsia"/>
          <w:szCs w:val="21"/>
          <w:highlight w:val="yellow"/>
          <w:lang w:eastAsia="zh-TW"/>
        </w:rPr>
        <w:t>2</w:t>
      </w:r>
      <w:r w:rsidR="00CD072A" w:rsidRPr="00911552">
        <w:rPr>
          <w:rFonts w:cstheme="majorHAnsi" w:hint="eastAsia"/>
          <w:szCs w:val="21"/>
          <w:highlight w:val="yellow"/>
          <w:lang w:eastAsia="zh-TW"/>
        </w:rPr>
        <w:t>X</w:t>
      </w:r>
      <w:r w:rsidR="00B0313B" w:rsidRPr="00911552">
        <w:rPr>
          <w:rFonts w:cstheme="majorHAnsi"/>
          <w:szCs w:val="21"/>
          <w:highlight w:val="yellow"/>
          <w:lang w:eastAsia="zh-TW"/>
        </w:rPr>
        <w:t>年</w:t>
      </w:r>
      <w:r w:rsidR="00CD072A" w:rsidRPr="00911552">
        <w:rPr>
          <w:rFonts w:cstheme="majorHAnsi" w:hint="eastAsia"/>
          <w:szCs w:val="21"/>
          <w:highlight w:val="yellow"/>
          <w:lang w:eastAsia="zh-TW"/>
        </w:rPr>
        <w:t>XX</w:t>
      </w:r>
      <w:r w:rsidR="00B0313B" w:rsidRPr="00911552">
        <w:rPr>
          <w:rFonts w:cstheme="majorHAnsi"/>
          <w:szCs w:val="21"/>
          <w:highlight w:val="yellow"/>
          <w:lang w:eastAsia="zh-TW"/>
        </w:rPr>
        <w:t>月</w:t>
      </w:r>
      <w:r w:rsidR="00CD072A" w:rsidRPr="00911552">
        <w:rPr>
          <w:rFonts w:cstheme="majorHAnsi" w:hint="eastAsia"/>
          <w:szCs w:val="21"/>
          <w:highlight w:val="yellow"/>
          <w:lang w:eastAsia="zh-TW"/>
        </w:rPr>
        <w:t>XX</w:t>
      </w:r>
      <w:r w:rsidR="00B0313B" w:rsidRPr="00911552">
        <w:rPr>
          <w:rFonts w:cstheme="majorHAnsi"/>
          <w:szCs w:val="21"/>
          <w:highlight w:val="yellow"/>
          <w:lang w:eastAsia="zh-TW"/>
        </w:rPr>
        <w:t>日（第</w:t>
      </w:r>
      <w:r w:rsidR="00B62EDB">
        <w:rPr>
          <w:rFonts w:cstheme="majorHAnsi" w:hint="eastAsia"/>
          <w:szCs w:val="21"/>
          <w:highlight w:val="yellow"/>
        </w:rPr>
        <w:t>X</w:t>
      </w:r>
      <w:r w:rsidR="00B0313B" w:rsidRPr="00911552">
        <w:rPr>
          <w:rFonts w:cstheme="majorHAnsi"/>
          <w:szCs w:val="21"/>
          <w:highlight w:val="yellow"/>
          <w:lang w:eastAsia="zh-TW"/>
        </w:rPr>
        <w:t>.</w:t>
      </w:r>
      <w:r w:rsidR="00B62EDB">
        <w:rPr>
          <w:rFonts w:cstheme="majorHAnsi" w:hint="eastAsia"/>
          <w:szCs w:val="21"/>
          <w:highlight w:val="yellow"/>
        </w:rPr>
        <w:t>X</w:t>
      </w:r>
      <w:r w:rsidR="00B0313B" w:rsidRPr="00911552">
        <w:rPr>
          <w:rFonts w:cstheme="majorHAnsi"/>
          <w:szCs w:val="21"/>
          <w:highlight w:val="yellow"/>
          <w:lang w:eastAsia="zh-TW"/>
        </w:rPr>
        <w:t>版）</w:t>
      </w:r>
    </w:p>
    <w:p w14:paraId="0C8DF0D4" w14:textId="5232DFDB" w:rsidR="0019212A" w:rsidRPr="00CC5E91" w:rsidRDefault="00020A94" w:rsidP="00020A94">
      <w:pPr>
        <w:ind w:firstLine="210"/>
        <w:rPr>
          <w:rFonts w:cstheme="majorHAnsi"/>
          <w:szCs w:val="21"/>
          <w:lang w:eastAsia="zh-TW"/>
        </w:rPr>
      </w:pPr>
      <w:r w:rsidRPr="00CC5E91">
        <w:rPr>
          <w:rFonts w:hint="eastAsia"/>
          <w:szCs w:val="21"/>
          <w:lang w:eastAsia="zh-TW"/>
        </w:rPr>
        <w:t>研究</w:t>
      </w:r>
      <w:r w:rsidR="0062753B" w:rsidRPr="00CC5E91">
        <w:rPr>
          <w:rFonts w:hint="eastAsia"/>
          <w:szCs w:val="21"/>
          <w:lang w:eastAsia="zh-TW"/>
        </w:rPr>
        <w:t>事業</w:t>
      </w:r>
      <w:r w:rsidRPr="00CC5E91">
        <w:rPr>
          <w:rFonts w:hint="eastAsia"/>
          <w:szCs w:val="21"/>
          <w:lang w:eastAsia="zh-TW"/>
        </w:rPr>
        <w:t>計画書改訂</w:t>
      </w:r>
      <w:r w:rsidR="000F56F9" w:rsidRPr="00CC5E91">
        <w:rPr>
          <w:rFonts w:hint="eastAsia"/>
          <w:szCs w:val="21"/>
          <w:lang w:eastAsia="zh-TW"/>
        </w:rPr>
        <w:t>：</w:t>
      </w:r>
      <w:r w:rsidR="000F56F9" w:rsidRPr="00CC5E91">
        <w:rPr>
          <w:rFonts w:hint="eastAsia"/>
          <w:szCs w:val="21"/>
          <w:lang w:eastAsia="zh-TW"/>
        </w:rPr>
        <w:tab/>
      </w:r>
      <w:r w:rsidR="00B0313B" w:rsidRPr="00911552">
        <w:rPr>
          <w:rFonts w:cstheme="majorHAnsi"/>
          <w:szCs w:val="21"/>
          <w:highlight w:val="yellow"/>
          <w:lang w:eastAsia="zh-TW"/>
        </w:rPr>
        <w:t>202</w:t>
      </w:r>
      <w:r w:rsidR="00911552" w:rsidRPr="00911552">
        <w:rPr>
          <w:rFonts w:cstheme="majorHAnsi" w:hint="eastAsia"/>
          <w:szCs w:val="21"/>
          <w:highlight w:val="yellow"/>
          <w:lang w:eastAsia="zh-TW"/>
        </w:rPr>
        <w:t>X</w:t>
      </w:r>
      <w:r w:rsidR="00B0313B" w:rsidRPr="00911552">
        <w:rPr>
          <w:rFonts w:cstheme="majorHAnsi"/>
          <w:szCs w:val="21"/>
          <w:highlight w:val="yellow"/>
          <w:lang w:eastAsia="zh-TW"/>
        </w:rPr>
        <w:t>年</w:t>
      </w:r>
      <w:r w:rsidR="00911552" w:rsidRPr="00911552">
        <w:rPr>
          <w:rFonts w:cstheme="majorHAnsi" w:hint="eastAsia"/>
          <w:szCs w:val="21"/>
          <w:highlight w:val="yellow"/>
          <w:lang w:eastAsia="zh-TW"/>
        </w:rPr>
        <w:t>XX</w:t>
      </w:r>
      <w:r w:rsidR="00B0313B" w:rsidRPr="00911552">
        <w:rPr>
          <w:rFonts w:cstheme="majorHAnsi"/>
          <w:szCs w:val="21"/>
          <w:highlight w:val="yellow"/>
          <w:lang w:eastAsia="zh-TW"/>
        </w:rPr>
        <w:t>月</w:t>
      </w:r>
      <w:r w:rsidR="00911552" w:rsidRPr="00911552">
        <w:rPr>
          <w:rFonts w:cstheme="majorHAnsi" w:hint="eastAsia"/>
          <w:szCs w:val="21"/>
          <w:highlight w:val="yellow"/>
          <w:lang w:eastAsia="zh-TW"/>
        </w:rPr>
        <w:t>XX</w:t>
      </w:r>
      <w:r w:rsidR="00B0313B" w:rsidRPr="00911552">
        <w:rPr>
          <w:rFonts w:cstheme="majorHAnsi"/>
          <w:szCs w:val="21"/>
          <w:highlight w:val="yellow"/>
          <w:lang w:eastAsia="zh-TW"/>
        </w:rPr>
        <w:t>日（第</w:t>
      </w:r>
      <w:r w:rsidR="00911552" w:rsidRPr="00911552">
        <w:rPr>
          <w:rFonts w:cstheme="majorHAnsi" w:hint="eastAsia"/>
          <w:szCs w:val="21"/>
          <w:highlight w:val="yellow"/>
          <w:lang w:eastAsia="zh-TW"/>
        </w:rPr>
        <w:t>X</w:t>
      </w:r>
      <w:r w:rsidR="0062753B" w:rsidRPr="00911552">
        <w:rPr>
          <w:rFonts w:cstheme="majorHAnsi" w:hint="eastAsia"/>
          <w:szCs w:val="21"/>
          <w:highlight w:val="yellow"/>
          <w:lang w:eastAsia="zh-TW"/>
        </w:rPr>
        <w:t>.</w:t>
      </w:r>
      <w:r w:rsidR="00911552" w:rsidRPr="00911552">
        <w:rPr>
          <w:rFonts w:cstheme="majorHAnsi" w:hint="eastAsia"/>
          <w:szCs w:val="21"/>
          <w:highlight w:val="yellow"/>
          <w:lang w:eastAsia="zh-TW"/>
        </w:rPr>
        <w:t>X</w:t>
      </w:r>
      <w:r w:rsidR="00B0313B" w:rsidRPr="00911552">
        <w:rPr>
          <w:rFonts w:cstheme="majorHAnsi"/>
          <w:szCs w:val="21"/>
          <w:highlight w:val="yellow"/>
          <w:lang w:eastAsia="zh-TW"/>
        </w:rPr>
        <w:t>版）</w:t>
      </w:r>
    </w:p>
    <w:p w14:paraId="37ECF15F" w14:textId="77777777" w:rsidR="00476527" w:rsidRPr="00CC5E91" w:rsidRDefault="000F56F9" w:rsidP="000F56F9">
      <w:pPr>
        <w:ind w:firstLine="210"/>
        <w:rPr>
          <w:szCs w:val="21"/>
          <w:lang w:eastAsia="zh-TW"/>
        </w:rPr>
      </w:pPr>
      <w:r w:rsidRPr="00CC5E91">
        <w:rPr>
          <w:rFonts w:hint="eastAsia"/>
          <w:noProof/>
          <w:szCs w:val="21"/>
        </w:rPr>
        <mc:AlternateContent>
          <mc:Choice Requires="wps">
            <w:drawing>
              <wp:anchor distT="0" distB="0" distL="114300" distR="114300" simplePos="0" relativeHeight="251658241" behindDoc="0" locked="0" layoutInCell="1" allowOverlap="1" wp14:anchorId="2C015150" wp14:editId="4999477F">
                <wp:simplePos x="0" y="0"/>
                <wp:positionH relativeFrom="column">
                  <wp:posOffset>-5715</wp:posOffset>
                </wp:positionH>
                <wp:positionV relativeFrom="paragraph">
                  <wp:posOffset>15240</wp:posOffset>
                </wp:positionV>
                <wp:extent cx="61722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CAA3A" id="直線コネクタ 3" o:spid="_x0000_s1026" style="position:absolute;left:0;text-align:lef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pt" to="48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" strokecolor="black [3200]" strokeweight="1.5pt">
                <v:stroke joinstyle="miter"/>
              </v:line>
            </w:pict>
          </mc:Fallback>
        </mc:AlternateContent>
      </w:r>
    </w:p>
    <w:p w14:paraId="0955CD12" w14:textId="2EAEB489" w:rsidR="00695E84" w:rsidRPr="00CC5E91" w:rsidRDefault="000F56F9" w:rsidP="00B62EDB">
      <w:pPr>
        <w:ind w:firstLine="210"/>
        <w:rPr>
          <w:szCs w:val="21"/>
        </w:rPr>
      </w:pPr>
      <w:r w:rsidRPr="00CC5E91">
        <w:rPr>
          <w:rFonts w:hint="eastAsia"/>
          <w:szCs w:val="21"/>
        </w:rPr>
        <w:t>モニタリング対象：</w:t>
      </w:r>
      <w:r w:rsidRPr="00CC5E91">
        <w:rPr>
          <w:rFonts w:hint="eastAsia"/>
          <w:szCs w:val="21"/>
        </w:rPr>
        <w:tab/>
        <w:t>20</w:t>
      </w:r>
      <w:r w:rsidR="00EE7218" w:rsidRPr="00CC5E91">
        <w:rPr>
          <w:rFonts w:hint="eastAsia"/>
          <w:szCs w:val="21"/>
        </w:rPr>
        <w:t>2</w:t>
      </w:r>
      <w:r w:rsidRPr="00CC5E91">
        <w:rPr>
          <w:rFonts w:hint="eastAsia"/>
          <w:szCs w:val="21"/>
        </w:rPr>
        <w:t>X年XX月XX日までにデータ入力された症例報告書</w:t>
      </w:r>
    </w:p>
    <w:p w14:paraId="0C80FA60" w14:textId="18E56739" w:rsidR="000F56F9" w:rsidRPr="00CC5E91" w:rsidRDefault="000F56F9" w:rsidP="000F56F9">
      <w:pPr>
        <w:ind w:firstLine="210"/>
        <w:rPr>
          <w:szCs w:val="21"/>
        </w:rPr>
      </w:pPr>
      <w:r w:rsidRPr="00CC5E91">
        <w:rPr>
          <w:rFonts w:hint="eastAsia"/>
          <w:szCs w:val="21"/>
        </w:rPr>
        <w:t>作成日：</w:t>
      </w:r>
      <w:r w:rsidRPr="00CC5E91">
        <w:rPr>
          <w:rFonts w:hint="eastAsia"/>
          <w:szCs w:val="21"/>
        </w:rPr>
        <w:tab/>
      </w:r>
      <w:r w:rsidRPr="00CC5E91">
        <w:rPr>
          <w:rFonts w:hint="eastAsia"/>
          <w:szCs w:val="21"/>
        </w:rPr>
        <w:tab/>
        <w:t>20</w:t>
      </w:r>
      <w:r w:rsidR="00EE7218" w:rsidRPr="00CC5E91">
        <w:rPr>
          <w:rFonts w:hint="eastAsia"/>
          <w:szCs w:val="21"/>
        </w:rPr>
        <w:t>2</w:t>
      </w:r>
      <w:r w:rsidRPr="00CC5E91">
        <w:rPr>
          <w:rFonts w:hint="eastAsia"/>
          <w:szCs w:val="21"/>
        </w:rPr>
        <w:t>X年XX月XX日</w:t>
      </w:r>
    </w:p>
    <w:p w14:paraId="4B11F57F" w14:textId="77777777" w:rsidR="000F56F9" w:rsidRPr="00CC5E91" w:rsidRDefault="000F56F9" w:rsidP="000F56F9">
      <w:pPr>
        <w:ind w:firstLine="210"/>
        <w:rPr>
          <w:szCs w:val="21"/>
        </w:rPr>
        <w:sectPr w:rsidR="000F56F9" w:rsidRPr="00CC5E91" w:rsidSect="003F6C19">
          <w:headerReference w:type="default" r:id="rId11"/>
          <w:footerReference w:type="default" r:id="rId12"/>
          <w:headerReference w:type="first" r:id="rId13"/>
          <w:pgSz w:w="11906" w:h="16838" w:code="9"/>
          <w:pgMar w:top="1701" w:right="1134" w:bottom="1134" w:left="1134" w:header="1135" w:footer="1173" w:gutter="0"/>
          <w:cols w:space="425"/>
          <w:docGrid w:type="lines" w:linePitch="360"/>
        </w:sectPr>
      </w:pPr>
    </w:p>
    <w:p w14:paraId="0B03F8AE" w14:textId="77777777" w:rsidR="000F56F9" w:rsidRPr="00CC5E91" w:rsidRDefault="000F56F9" w:rsidP="000F56F9">
      <w:pPr>
        <w:ind w:leftChars="78" w:left="305" w:rightChars="77" w:right="162" w:hangingChars="67" w:hanging="141"/>
        <w:rPr>
          <w:szCs w:val="21"/>
        </w:rPr>
      </w:pPr>
      <w:r w:rsidRPr="00CC5E91">
        <w:rPr>
          <w:rFonts w:hint="eastAsia"/>
          <w:szCs w:val="21"/>
        </w:rPr>
        <w:t>※データ入力及びデータクリーニングが完了しておりませんので、最終解析時にデータが変更される場合があります。</w:t>
      </w:r>
    </w:p>
    <w:p w14:paraId="3267E907" w14:textId="49724E94" w:rsidR="000F56F9" w:rsidRPr="00CC5E91" w:rsidRDefault="000F56F9" w:rsidP="000F56F9">
      <w:pPr>
        <w:widowControl/>
        <w:jc w:val="left"/>
        <w:rPr>
          <w:szCs w:val="21"/>
        </w:rPr>
        <w:sectPr w:rsidR="000F56F9" w:rsidRPr="00CC5E91" w:rsidSect="003F6C19">
          <w:type w:val="continuous"/>
          <w:pgSz w:w="11906" w:h="16838" w:code="9"/>
          <w:pgMar w:top="1701" w:right="1134" w:bottom="1134" w:left="1134" w:header="1135" w:footer="1173" w:gutter="0"/>
          <w:cols w:space="425"/>
          <w:titlePg/>
          <w:docGrid w:type="lines" w:linePitch="360"/>
        </w:sectPr>
      </w:pPr>
      <w:r w:rsidRPr="00CC5E91">
        <w:rPr>
          <w:szCs w:val="21"/>
        </w:rPr>
        <w:br w:type="page"/>
      </w:r>
    </w:p>
    <w:sdt>
      <w:sdtPr>
        <w:rPr>
          <w:rFonts w:ascii="ＭＳ ゴシック" w:eastAsia="ＭＳ ゴシック" w:hAnsi="ＭＳ ゴシック" w:cstheme="minorBidi"/>
          <w:b w:val="0"/>
          <w:bCs w:val="0"/>
          <w:color w:val="auto"/>
          <w:kern w:val="2"/>
          <w:sz w:val="21"/>
          <w:szCs w:val="21"/>
          <w:lang w:val="ja-JP"/>
        </w:rPr>
        <w:id w:val="1109401879"/>
        <w:docPartObj>
          <w:docPartGallery w:val="Table of Contents"/>
          <w:docPartUnique/>
        </w:docPartObj>
      </w:sdtPr>
      <w:sdtEndPr>
        <w:rPr>
          <w:rFonts w:cs="Times New Roman"/>
        </w:rPr>
      </w:sdtEndPr>
      <w:sdtContent>
        <w:p w14:paraId="576385C3" w14:textId="49A2D501" w:rsidR="000F56F9" w:rsidRPr="00CC5E91" w:rsidRDefault="000F56F9" w:rsidP="000F56F9">
          <w:pPr>
            <w:pStyle w:val="aa"/>
            <w:rPr>
              <w:rFonts w:ascii="ＭＳ ゴシック" w:eastAsia="ＭＳ ゴシック" w:hAnsi="ＭＳ ゴシック"/>
              <w:color w:val="auto"/>
              <w:sz w:val="21"/>
              <w:szCs w:val="21"/>
            </w:rPr>
          </w:pPr>
          <w:r w:rsidRPr="00CC5E91">
            <w:rPr>
              <w:rFonts w:ascii="ＭＳ ゴシック" w:eastAsia="ＭＳ ゴシック" w:hAnsi="ＭＳ ゴシック"/>
              <w:color w:val="auto"/>
              <w:sz w:val="21"/>
              <w:szCs w:val="21"/>
              <w:lang w:val="ja-JP"/>
            </w:rPr>
            <w:t>目次</w:t>
          </w:r>
        </w:p>
        <w:p w14:paraId="2486ED4F" w14:textId="4A4DCB51" w:rsidR="004064CC" w:rsidRDefault="000F56F9">
          <w:pPr>
            <w:pStyle w:val="12"/>
            <w:tabs>
              <w:tab w:val="left" w:pos="630"/>
              <w:tab w:val="right" w:leader="dot" w:pos="9628"/>
            </w:tabs>
            <w:rPr>
              <w:rFonts w:asciiTheme="minorHAnsi" w:eastAsiaTheme="minorEastAsia" w:hAnsiTheme="minorHAnsi" w:cstheme="minorBidi"/>
              <w:noProof/>
              <w:szCs w:val="22"/>
              <w14:ligatures w14:val="standardContextual"/>
            </w:rPr>
          </w:pPr>
          <w:r w:rsidRPr="00CC5E91">
            <w:rPr>
              <w:szCs w:val="21"/>
            </w:rPr>
            <w:fldChar w:fldCharType="begin"/>
          </w:r>
          <w:r w:rsidRPr="00CC5E91">
            <w:rPr>
              <w:szCs w:val="21"/>
            </w:rPr>
            <w:instrText xml:space="preserve"> TOC \o "1-3" \h \z \u </w:instrText>
          </w:r>
          <w:r w:rsidRPr="00CC5E91">
            <w:rPr>
              <w:szCs w:val="21"/>
            </w:rPr>
            <w:fldChar w:fldCharType="separate"/>
          </w:r>
          <w:hyperlink w:anchor="_Toc161217733" w:history="1">
            <w:r w:rsidR="004064CC" w:rsidRPr="004D75CF">
              <w:rPr>
                <w:rStyle w:val="ab"/>
                <w:noProof/>
              </w:rPr>
              <w:t>1.</w:t>
            </w:r>
            <w:r w:rsidR="004064CC">
              <w:rPr>
                <w:rFonts w:asciiTheme="minorHAnsi" w:eastAsiaTheme="minorEastAsia" w:hAnsiTheme="minorHAnsi" w:cstheme="minorBidi"/>
                <w:noProof/>
                <w:szCs w:val="22"/>
                <w14:ligatures w14:val="standardContextual"/>
              </w:rPr>
              <w:tab/>
            </w:r>
            <w:r w:rsidR="004064CC" w:rsidRPr="004D75CF">
              <w:rPr>
                <w:rStyle w:val="ab"/>
                <w:noProof/>
              </w:rPr>
              <w:t>研究事業の概要</w:t>
            </w:r>
            <w:r w:rsidR="004064CC">
              <w:rPr>
                <w:noProof/>
                <w:webHidden/>
              </w:rPr>
              <w:tab/>
            </w:r>
            <w:r w:rsidR="004064CC">
              <w:rPr>
                <w:noProof/>
                <w:webHidden/>
              </w:rPr>
              <w:fldChar w:fldCharType="begin"/>
            </w:r>
            <w:r w:rsidR="004064CC">
              <w:rPr>
                <w:noProof/>
                <w:webHidden/>
              </w:rPr>
              <w:instrText xml:space="preserve"> PAGEREF _Toc161217733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674AA62C" w14:textId="7F647F95"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34" w:history="1">
            <w:r w:rsidR="004064CC" w:rsidRPr="004D75CF">
              <w:rPr>
                <w:rStyle w:val="ab"/>
                <w:noProof/>
              </w:rPr>
              <w:t>1.1.</w:t>
            </w:r>
            <w:r w:rsidR="004064CC">
              <w:rPr>
                <w:rFonts w:asciiTheme="minorHAnsi" w:eastAsiaTheme="minorEastAsia" w:hAnsiTheme="minorHAnsi" w:cstheme="minorBidi"/>
                <w:noProof/>
                <w:szCs w:val="22"/>
                <w14:ligatures w14:val="standardContextual"/>
              </w:rPr>
              <w:tab/>
            </w:r>
            <w:r w:rsidR="004064CC" w:rsidRPr="004D75CF">
              <w:rPr>
                <w:rStyle w:val="ab"/>
                <w:noProof/>
              </w:rPr>
              <w:t>目的</w:t>
            </w:r>
            <w:r w:rsidR="004064CC">
              <w:rPr>
                <w:noProof/>
                <w:webHidden/>
              </w:rPr>
              <w:tab/>
            </w:r>
            <w:r w:rsidR="004064CC">
              <w:rPr>
                <w:noProof/>
                <w:webHidden/>
              </w:rPr>
              <w:fldChar w:fldCharType="begin"/>
            </w:r>
            <w:r w:rsidR="004064CC">
              <w:rPr>
                <w:noProof/>
                <w:webHidden/>
              </w:rPr>
              <w:instrText xml:space="preserve"> PAGEREF _Toc161217734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35D5C1D9" w14:textId="24B4F522"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35" w:history="1">
            <w:r w:rsidR="004064CC" w:rsidRPr="004D75CF">
              <w:rPr>
                <w:rStyle w:val="ab"/>
                <w:noProof/>
                <w:lang w:eastAsia="zh-TW"/>
              </w:rPr>
              <w:t>1.2.</w:t>
            </w:r>
            <w:r w:rsidR="004064CC">
              <w:rPr>
                <w:rFonts w:asciiTheme="minorHAnsi" w:eastAsiaTheme="minorEastAsia" w:hAnsiTheme="minorHAnsi" w:cstheme="minorBidi"/>
                <w:noProof/>
                <w:szCs w:val="22"/>
                <w14:ligatures w14:val="standardContextual"/>
              </w:rPr>
              <w:tab/>
            </w:r>
            <w:r w:rsidR="004064CC" w:rsidRPr="004D75CF">
              <w:rPr>
                <w:rStyle w:val="ab"/>
                <w:noProof/>
                <w:lang w:eastAsia="zh-TW"/>
              </w:rPr>
              <w:t>研究対象者（選択基準、除外基準）</w:t>
            </w:r>
            <w:r w:rsidR="004064CC">
              <w:rPr>
                <w:noProof/>
                <w:webHidden/>
              </w:rPr>
              <w:tab/>
            </w:r>
            <w:r w:rsidR="004064CC">
              <w:rPr>
                <w:noProof/>
                <w:webHidden/>
              </w:rPr>
              <w:fldChar w:fldCharType="begin"/>
            </w:r>
            <w:r w:rsidR="004064CC">
              <w:rPr>
                <w:noProof/>
                <w:webHidden/>
              </w:rPr>
              <w:instrText xml:space="preserve"> PAGEREF _Toc161217735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647A6FD5" w14:textId="012691DD"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36" w:history="1">
            <w:r w:rsidR="004064CC" w:rsidRPr="004D75CF">
              <w:rPr>
                <w:rStyle w:val="ab"/>
                <w:noProof/>
              </w:rPr>
              <w:t>1.3.</w:t>
            </w:r>
            <w:r w:rsidR="004064CC">
              <w:rPr>
                <w:rFonts w:asciiTheme="minorHAnsi" w:eastAsiaTheme="minorEastAsia" w:hAnsiTheme="minorHAnsi" w:cstheme="minorBidi"/>
                <w:noProof/>
                <w:szCs w:val="22"/>
                <w14:ligatures w14:val="standardContextual"/>
              </w:rPr>
              <w:tab/>
            </w:r>
            <w:r w:rsidR="004064CC" w:rsidRPr="004D75CF">
              <w:rPr>
                <w:rStyle w:val="ab"/>
                <w:noProof/>
              </w:rPr>
              <w:t>収集する試料・情報の種類</w:t>
            </w:r>
            <w:r w:rsidR="004064CC">
              <w:rPr>
                <w:noProof/>
                <w:webHidden/>
              </w:rPr>
              <w:tab/>
            </w:r>
            <w:r w:rsidR="004064CC">
              <w:rPr>
                <w:noProof/>
                <w:webHidden/>
              </w:rPr>
              <w:fldChar w:fldCharType="begin"/>
            </w:r>
            <w:r w:rsidR="004064CC">
              <w:rPr>
                <w:noProof/>
                <w:webHidden/>
              </w:rPr>
              <w:instrText xml:space="preserve"> PAGEREF _Toc161217736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48211B97" w14:textId="6652620E"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37" w:history="1">
            <w:r w:rsidR="004064CC" w:rsidRPr="004D75CF">
              <w:rPr>
                <w:rStyle w:val="ab"/>
                <w:noProof/>
              </w:rPr>
              <w:t>1.4.</w:t>
            </w:r>
            <w:r w:rsidR="004064CC">
              <w:rPr>
                <w:rFonts w:asciiTheme="minorHAnsi" w:eastAsiaTheme="minorEastAsia" w:hAnsiTheme="minorHAnsi" w:cstheme="minorBidi"/>
                <w:noProof/>
                <w:szCs w:val="22"/>
                <w14:ligatures w14:val="standardContextual"/>
              </w:rPr>
              <w:tab/>
            </w:r>
            <w:r w:rsidR="004064CC" w:rsidRPr="004D75CF">
              <w:rPr>
                <w:rStyle w:val="ab"/>
                <w:noProof/>
              </w:rPr>
              <w:t>想定される収集件数</w:t>
            </w:r>
            <w:r w:rsidR="004064CC">
              <w:rPr>
                <w:noProof/>
                <w:webHidden/>
              </w:rPr>
              <w:tab/>
            </w:r>
            <w:r w:rsidR="004064CC">
              <w:rPr>
                <w:noProof/>
                <w:webHidden/>
              </w:rPr>
              <w:fldChar w:fldCharType="begin"/>
            </w:r>
            <w:r w:rsidR="004064CC">
              <w:rPr>
                <w:noProof/>
                <w:webHidden/>
              </w:rPr>
              <w:instrText xml:space="preserve"> PAGEREF _Toc161217737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392C4832" w14:textId="607F46AB"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38" w:history="1">
            <w:r w:rsidR="004064CC" w:rsidRPr="004D75CF">
              <w:rPr>
                <w:rStyle w:val="ab"/>
                <w:rFonts w:eastAsia="PMingLiU"/>
                <w:noProof/>
                <w:lang w:eastAsia="zh-TW"/>
              </w:rPr>
              <w:t>1.5.</w:t>
            </w:r>
            <w:r w:rsidR="004064CC">
              <w:rPr>
                <w:rFonts w:asciiTheme="minorHAnsi" w:eastAsiaTheme="minorEastAsia" w:hAnsiTheme="minorHAnsi" w:cstheme="minorBidi"/>
                <w:noProof/>
                <w:szCs w:val="22"/>
                <w14:ligatures w14:val="standardContextual"/>
              </w:rPr>
              <w:tab/>
            </w:r>
            <w:r w:rsidR="004064CC" w:rsidRPr="004D75CF">
              <w:rPr>
                <w:rStyle w:val="ab"/>
                <w:noProof/>
                <w:lang w:eastAsia="zh-TW"/>
              </w:rPr>
              <w:t>研究実施期間</w:t>
            </w:r>
            <w:r w:rsidR="004064CC">
              <w:rPr>
                <w:noProof/>
                <w:webHidden/>
              </w:rPr>
              <w:tab/>
            </w:r>
            <w:r w:rsidR="004064CC">
              <w:rPr>
                <w:noProof/>
                <w:webHidden/>
              </w:rPr>
              <w:fldChar w:fldCharType="begin"/>
            </w:r>
            <w:r w:rsidR="004064CC">
              <w:rPr>
                <w:noProof/>
                <w:webHidden/>
              </w:rPr>
              <w:instrText xml:space="preserve"> PAGEREF _Toc161217738 \h </w:instrText>
            </w:r>
            <w:r w:rsidR="004064CC">
              <w:rPr>
                <w:noProof/>
                <w:webHidden/>
              </w:rPr>
            </w:r>
            <w:r w:rsidR="004064CC">
              <w:rPr>
                <w:noProof/>
                <w:webHidden/>
              </w:rPr>
              <w:fldChar w:fldCharType="separate"/>
            </w:r>
            <w:r w:rsidR="004064CC">
              <w:rPr>
                <w:noProof/>
                <w:webHidden/>
              </w:rPr>
              <w:t>1</w:t>
            </w:r>
            <w:r w:rsidR="004064CC">
              <w:rPr>
                <w:noProof/>
                <w:webHidden/>
              </w:rPr>
              <w:fldChar w:fldCharType="end"/>
            </w:r>
          </w:hyperlink>
        </w:p>
        <w:p w14:paraId="72DA85EB" w14:textId="19CBD6A7"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39" w:history="1">
            <w:r w:rsidR="004064CC" w:rsidRPr="004D75CF">
              <w:rPr>
                <w:rStyle w:val="ab"/>
                <w:noProof/>
              </w:rPr>
              <w:t>2.</w:t>
            </w:r>
            <w:r w:rsidR="004064CC">
              <w:rPr>
                <w:rFonts w:asciiTheme="minorHAnsi" w:eastAsiaTheme="minorEastAsia" w:hAnsiTheme="minorHAnsi" w:cstheme="minorBidi"/>
                <w:noProof/>
                <w:szCs w:val="22"/>
                <w14:ligatures w14:val="standardContextual"/>
              </w:rPr>
              <w:tab/>
            </w:r>
            <w:r w:rsidR="004064CC" w:rsidRPr="004D75CF">
              <w:rPr>
                <w:rStyle w:val="ab"/>
                <w:noProof/>
              </w:rPr>
              <w:t>登録状況</w:t>
            </w:r>
            <w:r w:rsidR="004064CC">
              <w:rPr>
                <w:noProof/>
                <w:webHidden/>
              </w:rPr>
              <w:tab/>
            </w:r>
            <w:r w:rsidR="004064CC">
              <w:rPr>
                <w:noProof/>
                <w:webHidden/>
              </w:rPr>
              <w:fldChar w:fldCharType="begin"/>
            </w:r>
            <w:r w:rsidR="004064CC">
              <w:rPr>
                <w:noProof/>
                <w:webHidden/>
              </w:rPr>
              <w:instrText xml:space="preserve"> PAGEREF _Toc161217739 \h </w:instrText>
            </w:r>
            <w:r w:rsidR="004064CC">
              <w:rPr>
                <w:noProof/>
                <w:webHidden/>
              </w:rPr>
            </w:r>
            <w:r w:rsidR="004064CC">
              <w:rPr>
                <w:noProof/>
                <w:webHidden/>
              </w:rPr>
              <w:fldChar w:fldCharType="separate"/>
            </w:r>
            <w:r w:rsidR="004064CC">
              <w:rPr>
                <w:noProof/>
                <w:webHidden/>
              </w:rPr>
              <w:t>2</w:t>
            </w:r>
            <w:r w:rsidR="004064CC">
              <w:rPr>
                <w:noProof/>
                <w:webHidden/>
              </w:rPr>
              <w:fldChar w:fldCharType="end"/>
            </w:r>
          </w:hyperlink>
        </w:p>
        <w:p w14:paraId="44508DD2" w14:textId="2007D002"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0" w:history="1">
            <w:r w:rsidR="004064CC" w:rsidRPr="004D75CF">
              <w:rPr>
                <w:rStyle w:val="ab"/>
                <w:noProof/>
              </w:rPr>
              <w:t>2.1.</w:t>
            </w:r>
            <w:r w:rsidR="004064CC">
              <w:rPr>
                <w:rFonts w:asciiTheme="minorHAnsi" w:eastAsiaTheme="minorEastAsia" w:hAnsiTheme="minorHAnsi" w:cstheme="minorBidi"/>
                <w:noProof/>
                <w:szCs w:val="22"/>
                <w14:ligatures w14:val="standardContextual"/>
              </w:rPr>
              <w:tab/>
            </w:r>
            <w:r w:rsidR="004064CC" w:rsidRPr="004D75CF">
              <w:rPr>
                <w:rStyle w:val="ab"/>
                <w:noProof/>
              </w:rPr>
              <w:t>研究機関</w:t>
            </w:r>
            <w:r w:rsidR="004064CC">
              <w:rPr>
                <w:noProof/>
                <w:webHidden/>
              </w:rPr>
              <w:tab/>
            </w:r>
            <w:r w:rsidR="004064CC">
              <w:rPr>
                <w:noProof/>
                <w:webHidden/>
              </w:rPr>
              <w:fldChar w:fldCharType="begin"/>
            </w:r>
            <w:r w:rsidR="004064CC">
              <w:rPr>
                <w:noProof/>
                <w:webHidden/>
              </w:rPr>
              <w:instrText xml:space="preserve"> PAGEREF _Toc161217740 \h </w:instrText>
            </w:r>
            <w:r w:rsidR="004064CC">
              <w:rPr>
                <w:noProof/>
                <w:webHidden/>
              </w:rPr>
            </w:r>
            <w:r w:rsidR="004064CC">
              <w:rPr>
                <w:noProof/>
                <w:webHidden/>
              </w:rPr>
              <w:fldChar w:fldCharType="separate"/>
            </w:r>
            <w:r w:rsidR="004064CC">
              <w:rPr>
                <w:noProof/>
                <w:webHidden/>
              </w:rPr>
              <w:t>2</w:t>
            </w:r>
            <w:r w:rsidR="004064CC">
              <w:rPr>
                <w:noProof/>
                <w:webHidden/>
              </w:rPr>
              <w:fldChar w:fldCharType="end"/>
            </w:r>
          </w:hyperlink>
        </w:p>
        <w:p w14:paraId="615D7818" w14:textId="0570F1D5"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1" w:history="1">
            <w:r w:rsidR="004064CC" w:rsidRPr="004D75CF">
              <w:rPr>
                <w:rStyle w:val="ab"/>
                <w:noProof/>
              </w:rPr>
              <w:t>2.2.</w:t>
            </w:r>
            <w:r w:rsidR="004064CC">
              <w:rPr>
                <w:rFonts w:asciiTheme="minorHAnsi" w:eastAsiaTheme="minorEastAsia" w:hAnsiTheme="minorHAnsi" w:cstheme="minorBidi"/>
                <w:noProof/>
                <w:szCs w:val="22"/>
                <w14:ligatures w14:val="standardContextual"/>
              </w:rPr>
              <w:tab/>
            </w:r>
            <w:r w:rsidR="004064CC" w:rsidRPr="004D75CF">
              <w:rPr>
                <w:rStyle w:val="ab"/>
                <w:noProof/>
              </w:rPr>
              <w:t>登録症例数</w:t>
            </w:r>
            <w:r w:rsidR="004064CC">
              <w:rPr>
                <w:noProof/>
                <w:webHidden/>
              </w:rPr>
              <w:tab/>
            </w:r>
            <w:r w:rsidR="004064CC">
              <w:rPr>
                <w:noProof/>
                <w:webHidden/>
              </w:rPr>
              <w:fldChar w:fldCharType="begin"/>
            </w:r>
            <w:r w:rsidR="004064CC">
              <w:rPr>
                <w:noProof/>
                <w:webHidden/>
              </w:rPr>
              <w:instrText xml:space="preserve"> PAGEREF _Toc161217741 \h </w:instrText>
            </w:r>
            <w:r w:rsidR="004064CC">
              <w:rPr>
                <w:noProof/>
                <w:webHidden/>
              </w:rPr>
            </w:r>
            <w:r w:rsidR="004064CC">
              <w:rPr>
                <w:noProof/>
                <w:webHidden/>
              </w:rPr>
              <w:fldChar w:fldCharType="separate"/>
            </w:r>
            <w:r w:rsidR="004064CC">
              <w:rPr>
                <w:noProof/>
                <w:webHidden/>
              </w:rPr>
              <w:t>2</w:t>
            </w:r>
            <w:r w:rsidR="004064CC">
              <w:rPr>
                <w:noProof/>
                <w:webHidden/>
              </w:rPr>
              <w:fldChar w:fldCharType="end"/>
            </w:r>
          </w:hyperlink>
        </w:p>
        <w:p w14:paraId="59D52382" w14:textId="20AFE04D"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42" w:history="1">
            <w:r w:rsidR="004064CC" w:rsidRPr="004D75CF">
              <w:rPr>
                <w:rStyle w:val="ab"/>
                <w:noProof/>
              </w:rPr>
              <w:t>3.</w:t>
            </w:r>
            <w:r w:rsidR="004064CC">
              <w:rPr>
                <w:rFonts w:asciiTheme="minorHAnsi" w:eastAsiaTheme="minorEastAsia" w:hAnsiTheme="minorHAnsi" w:cstheme="minorBidi"/>
                <w:noProof/>
                <w:szCs w:val="22"/>
                <w14:ligatures w14:val="standardContextual"/>
              </w:rPr>
              <w:tab/>
            </w:r>
            <w:r w:rsidR="004064CC" w:rsidRPr="004D75CF">
              <w:rPr>
                <w:rStyle w:val="ab"/>
                <w:noProof/>
              </w:rPr>
              <w:t>症例情報</w:t>
            </w:r>
            <w:r w:rsidR="004064CC">
              <w:rPr>
                <w:noProof/>
                <w:webHidden/>
              </w:rPr>
              <w:tab/>
            </w:r>
            <w:r w:rsidR="004064CC">
              <w:rPr>
                <w:noProof/>
                <w:webHidden/>
              </w:rPr>
              <w:fldChar w:fldCharType="begin"/>
            </w:r>
            <w:r w:rsidR="004064CC">
              <w:rPr>
                <w:noProof/>
                <w:webHidden/>
              </w:rPr>
              <w:instrText xml:space="preserve"> PAGEREF _Toc161217742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60C0168E" w14:textId="214F397B"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3" w:history="1">
            <w:r w:rsidR="004064CC" w:rsidRPr="004D75CF">
              <w:rPr>
                <w:rStyle w:val="ab"/>
                <w:noProof/>
              </w:rPr>
              <w:t>3.1.</w:t>
            </w:r>
            <w:r w:rsidR="004064CC">
              <w:rPr>
                <w:rFonts w:asciiTheme="minorHAnsi" w:eastAsiaTheme="minorEastAsia" w:hAnsiTheme="minorHAnsi" w:cstheme="minorBidi"/>
                <w:noProof/>
                <w:szCs w:val="22"/>
                <w14:ligatures w14:val="standardContextual"/>
              </w:rPr>
              <w:tab/>
            </w:r>
            <w:r w:rsidR="004064CC" w:rsidRPr="004D75CF">
              <w:rPr>
                <w:rStyle w:val="ab"/>
                <w:noProof/>
              </w:rPr>
              <w:t>研究対象者背景情報</w:t>
            </w:r>
            <w:r w:rsidR="004064CC">
              <w:rPr>
                <w:noProof/>
                <w:webHidden/>
              </w:rPr>
              <w:tab/>
            </w:r>
            <w:r w:rsidR="004064CC">
              <w:rPr>
                <w:noProof/>
                <w:webHidden/>
              </w:rPr>
              <w:fldChar w:fldCharType="begin"/>
            </w:r>
            <w:r w:rsidR="004064CC">
              <w:rPr>
                <w:noProof/>
                <w:webHidden/>
              </w:rPr>
              <w:instrText xml:space="preserve"> PAGEREF _Toc161217743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442E27BE" w14:textId="57450BA8"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4" w:history="1">
            <w:r w:rsidR="004064CC" w:rsidRPr="004D75CF">
              <w:rPr>
                <w:rStyle w:val="ab"/>
                <w:noProof/>
              </w:rPr>
              <w:t>3.2.</w:t>
            </w:r>
            <w:r w:rsidR="004064CC">
              <w:rPr>
                <w:rFonts w:asciiTheme="minorHAnsi" w:eastAsiaTheme="minorEastAsia" w:hAnsiTheme="minorHAnsi" w:cstheme="minorBidi"/>
                <w:noProof/>
                <w:szCs w:val="22"/>
                <w14:ligatures w14:val="standardContextual"/>
              </w:rPr>
              <w:tab/>
            </w:r>
            <w:r w:rsidR="004064CC" w:rsidRPr="004D75CF">
              <w:rPr>
                <w:rStyle w:val="ab"/>
                <w:noProof/>
              </w:rPr>
              <w:t>症例進捗状況</w:t>
            </w:r>
            <w:r w:rsidR="004064CC">
              <w:rPr>
                <w:noProof/>
                <w:webHidden/>
              </w:rPr>
              <w:tab/>
            </w:r>
            <w:r w:rsidR="004064CC">
              <w:rPr>
                <w:noProof/>
                <w:webHidden/>
              </w:rPr>
              <w:fldChar w:fldCharType="begin"/>
            </w:r>
            <w:r w:rsidR="004064CC">
              <w:rPr>
                <w:noProof/>
                <w:webHidden/>
              </w:rPr>
              <w:instrText xml:space="preserve"> PAGEREF _Toc161217744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39B77BEA" w14:textId="4B504AC4"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5" w:history="1">
            <w:r w:rsidR="004064CC" w:rsidRPr="004D75CF">
              <w:rPr>
                <w:rStyle w:val="ab"/>
                <w:noProof/>
                <w:lang w:eastAsia="zh-TW"/>
              </w:rPr>
              <w:t>3.3.</w:t>
            </w:r>
            <w:r w:rsidR="004064CC">
              <w:rPr>
                <w:rFonts w:asciiTheme="minorHAnsi" w:eastAsiaTheme="minorEastAsia" w:hAnsiTheme="minorHAnsi" w:cstheme="minorBidi"/>
                <w:noProof/>
                <w:szCs w:val="22"/>
                <w14:ligatures w14:val="standardContextual"/>
              </w:rPr>
              <w:tab/>
            </w:r>
            <w:r w:rsidR="004064CC" w:rsidRPr="004D75CF">
              <w:rPr>
                <w:rStyle w:val="ab"/>
                <w:noProof/>
                <w:lang w:eastAsia="zh-TW"/>
              </w:rPr>
              <w:t>中止例内訳、中止例詳細</w:t>
            </w:r>
            <w:r w:rsidR="004064CC">
              <w:rPr>
                <w:noProof/>
                <w:webHidden/>
              </w:rPr>
              <w:tab/>
            </w:r>
            <w:r w:rsidR="004064CC">
              <w:rPr>
                <w:noProof/>
                <w:webHidden/>
              </w:rPr>
              <w:fldChar w:fldCharType="begin"/>
            </w:r>
            <w:r w:rsidR="004064CC">
              <w:rPr>
                <w:noProof/>
                <w:webHidden/>
              </w:rPr>
              <w:instrText xml:space="preserve"> PAGEREF _Toc161217745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4F199C52" w14:textId="5C627C73"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46" w:history="1">
            <w:r w:rsidR="004064CC" w:rsidRPr="004D75CF">
              <w:rPr>
                <w:rStyle w:val="ab"/>
                <w:noProof/>
              </w:rPr>
              <w:t>4.</w:t>
            </w:r>
            <w:r w:rsidR="004064CC">
              <w:rPr>
                <w:rFonts w:asciiTheme="minorHAnsi" w:eastAsiaTheme="minorEastAsia" w:hAnsiTheme="minorHAnsi" w:cstheme="minorBidi"/>
                <w:noProof/>
                <w:szCs w:val="22"/>
                <w14:ligatures w14:val="standardContextual"/>
              </w:rPr>
              <w:tab/>
            </w:r>
            <w:r w:rsidR="004064CC" w:rsidRPr="004D75CF">
              <w:rPr>
                <w:rStyle w:val="ab"/>
                <w:noProof/>
              </w:rPr>
              <w:t>症例報告書入力状況</w:t>
            </w:r>
            <w:r w:rsidR="004064CC">
              <w:rPr>
                <w:noProof/>
                <w:webHidden/>
              </w:rPr>
              <w:tab/>
            </w:r>
            <w:r w:rsidR="004064CC">
              <w:rPr>
                <w:noProof/>
                <w:webHidden/>
              </w:rPr>
              <w:fldChar w:fldCharType="begin"/>
            </w:r>
            <w:r w:rsidR="004064CC">
              <w:rPr>
                <w:noProof/>
                <w:webHidden/>
              </w:rPr>
              <w:instrText xml:space="preserve"> PAGEREF _Toc161217746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248EC73D" w14:textId="09F76392"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7" w:history="1">
            <w:r w:rsidR="004064CC" w:rsidRPr="004D75CF">
              <w:rPr>
                <w:rStyle w:val="ab"/>
                <w:noProof/>
              </w:rPr>
              <w:t>4.1.</w:t>
            </w:r>
            <w:r w:rsidR="004064CC">
              <w:rPr>
                <w:rFonts w:asciiTheme="minorHAnsi" w:eastAsiaTheme="minorEastAsia" w:hAnsiTheme="minorHAnsi" w:cstheme="minorBidi"/>
                <w:noProof/>
                <w:szCs w:val="22"/>
                <w14:ligatures w14:val="standardContextual"/>
              </w:rPr>
              <w:tab/>
            </w:r>
            <w:r w:rsidR="004064CC" w:rsidRPr="004D75CF">
              <w:rPr>
                <w:rStyle w:val="ab"/>
                <w:noProof/>
              </w:rPr>
              <w:t>入力状況進捗</w:t>
            </w:r>
            <w:r w:rsidR="004064CC">
              <w:rPr>
                <w:noProof/>
                <w:webHidden/>
              </w:rPr>
              <w:tab/>
            </w:r>
            <w:r w:rsidR="004064CC">
              <w:rPr>
                <w:noProof/>
                <w:webHidden/>
              </w:rPr>
              <w:fldChar w:fldCharType="begin"/>
            </w:r>
            <w:r w:rsidR="004064CC">
              <w:rPr>
                <w:noProof/>
                <w:webHidden/>
              </w:rPr>
              <w:instrText xml:space="preserve"> PAGEREF _Toc161217747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147E33A6" w14:textId="17DA30AF"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48" w:history="1">
            <w:r w:rsidR="004064CC" w:rsidRPr="004D75CF">
              <w:rPr>
                <w:rStyle w:val="ab"/>
                <w:noProof/>
              </w:rPr>
              <w:t>4.2.</w:t>
            </w:r>
            <w:r w:rsidR="004064CC">
              <w:rPr>
                <w:rFonts w:asciiTheme="minorHAnsi" w:eastAsiaTheme="minorEastAsia" w:hAnsiTheme="minorHAnsi" w:cstheme="minorBidi"/>
                <w:noProof/>
                <w:szCs w:val="22"/>
                <w14:ligatures w14:val="standardContextual"/>
              </w:rPr>
              <w:tab/>
            </w:r>
            <w:r w:rsidR="004064CC" w:rsidRPr="004D75CF">
              <w:rPr>
                <w:rStyle w:val="ab"/>
                <w:noProof/>
              </w:rPr>
              <w:t>クエリ発行・回答状況</w:t>
            </w:r>
            <w:r w:rsidR="004064CC">
              <w:rPr>
                <w:noProof/>
                <w:webHidden/>
              </w:rPr>
              <w:tab/>
            </w:r>
            <w:r w:rsidR="004064CC">
              <w:rPr>
                <w:noProof/>
                <w:webHidden/>
              </w:rPr>
              <w:fldChar w:fldCharType="begin"/>
            </w:r>
            <w:r w:rsidR="004064CC">
              <w:rPr>
                <w:noProof/>
                <w:webHidden/>
              </w:rPr>
              <w:instrText xml:space="preserve"> PAGEREF _Toc161217748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48901B88" w14:textId="6EAD2BB6"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49" w:history="1">
            <w:r w:rsidR="004064CC" w:rsidRPr="004D75CF">
              <w:rPr>
                <w:rStyle w:val="ab"/>
                <w:noProof/>
              </w:rPr>
              <w:t>5.</w:t>
            </w:r>
            <w:r w:rsidR="004064CC">
              <w:rPr>
                <w:rFonts w:asciiTheme="minorHAnsi" w:eastAsiaTheme="minorEastAsia" w:hAnsiTheme="minorHAnsi" w:cstheme="minorBidi"/>
                <w:noProof/>
                <w:szCs w:val="22"/>
                <w14:ligatures w14:val="standardContextual"/>
              </w:rPr>
              <w:tab/>
            </w:r>
            <w:r w:rsidR="004064CC" w:rsidRPr="004D75CF">
              <w:rPr>
                <w:rStyle w:val="ab"/>
                <w:noProof/>
              </w:rPr>
              <w:t>研究事業計画書からの逸脱、生命科学・医学系指針の不適合</w:t>
            </w:r>
            <w:r w:rsidR="004064CC">
              <w:rPr>
                <w:noProof/>
                <w:webHidden/>
              </w:rPr>
              <w:tab/>
            </w:r>
            <w:r w:rsidR="004064CC">
              <w:rPr>
                <w:noProof/>
                <w:webHidden/>
              </w:rPr>
              <w:fldChar w:fldCharType="begin"/>
            </w:r>
            <w:r w:rsidR="004064CC">
              <w:rPr>
                <w:noProof/>
                <w:webHidden/>
              </w:rPr>
              <w:instrText xml:space="preserve"> PAGEREF _Toc161217749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5B7CFB09" w14:textId="2A4C4856"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50" w:history="1">
            <w:r w:rsidR="004064CC" w:rsidRPr="004D75CF">
              <w:rPr>
                <w:rStyle w:val="ab"/>
                <w:noProof/>
              </w:rPr>
              <w:t>5.1.</w:t>
            </w:r>
            <w:r w:rsidR="004064CC">
              <w:rPr>
                <w:rFonts w:asciiTheme="minorHAnsi" w:eastAsiaTheme="minorEastAsia" w:hAnsiTheme="minorHAnsi" w:cstheme="minorBidi"/>
                <w:noProof/>
                <w:szCs w:val="22"/>
                <w14:ligatures w14:val="standardContextual"/>
              </w:rPr>
              <w:tab/>
            </w:r>
            <w:r w:rsidR="004064CC" w:rsidRPr="004D75CF">
              <w:rPr>
                <w:rStyle w:val="ab"/>
                <w:noProof/>
              </w:rPr>
              <w:t>研究事業計画書からの逸脱</w:t>
            </w:r>
            <w:r w:rsidR="004064CC">
              <w:rPr>
                <w:noProof/>
                <w:webHidden/>
              </w:rPr>
              <w:tab/>
            </w:r>
            <w:r w:rsidR="004064CC">
              <w:rPr>
                <w:noProof/>
                <w:webHidden/>
              </w:rPr>
              <w:fldChar w:fldCharType="begin"/>
            </w:r>
            <w:r w:rsidR="004064CC">
              <w:rPr>
                <w:noProof/>
                <w:webHidden/>
              </w:rPr>
              <w:instrText xml:space="preserve"> PAGEREF _Toc161217750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64B75ECF" w14:textId="2C4782B3" w:rsidR="004064CC" w:rsidRDefault="00D711DD">
          <w:pPr>
            <w:pStyle w:val="21"/>
            <w:tabs>
              <w:tab w:val="left" w:pos="1050"/>
              <w:tab w:val="right" w:leader="dot" w:pos="9628"/>
            </w:tabs>
            <w:ind w:left="210"/>
            <w:rPr>
              <w:rFonts w:asciiTheme="minorHAnsi" w:eastAsiaTheme="minorEastAsia" w:hAnsiTheme="minorHAnsi" w:cstheme="minorBidi"/>
              <w:noProof/>
              <w:szCs w:val="22"/>
              <w14:ligatures w14:val="standardContextual"/>
            </w:rPr>
          </w:pPr>
          <w:hyperlink w:anchor="_Toc161217751" w:history="1">
            <w:r w:rsidR="004064CC" w:rsidRPr="004D75CF">
              <w:rPr>
                <w:rStyle w:val="ab"/>
                <w:noProof/>
              </w:rPr>
              <w:t>5.2.</w:t>
            </w:r>
            <w:r w:rsidR="004064CC">
              <w:rPr>
                <w:rFonts w:asciiTheme="minorHAnsi" w:eastAsiaTheme="minorEastAsia" w:hAnsiTheme="minorHAnsi" w:cstheme="minorBidi"/>
                <w:noProof/>
                <w:szCs w:val="22"/>
                <w14:ligatures w14:val="standardContextual"/>
              </w:rPr>
              <w:tab/>
            </w:r>
            <w:r w:rsidR="004064CC" w:rsidRPr="004D75CF">
              <w:rPr>
                <w:rStyle w:val="ab"/>
                <w:noProof/>
              </w:rPr>
              <w:t>生命科学・医学系指針の不適合</w:t>
            </w:r>
            <w:r w:rsidR="004064CC">
              <w:rPr>
                <w:noProof/>
                <w:webHidden/>
              </w:rPr>
              <w:tab/>
            </w:r>
            <w:r w:rsidR="004064CC">
              <w:rPr>
                <w:noProof/>
                <w:webHidden/>
              </w:rPr>
              <w:fldChar w:fldCharType="begin"/>
            </w:r>
            <w:r w:rsidR="004064CC">
              <w:rPr>
                <w:noProof/>
                <w:webHidden/>
              </w:rPr>
              <w:instrText xml:space="preserve"> PAGEREF _Toc161217751 \h </w:instrText>
            </w:r>
            <w:r w:rsidR="004064CC">
              <w:rPr>
                <w:noProof/>
                <w:webHidden/>
              </w:rPr>
            </w:r>
            <w:r w:rsidR="004064CC">
              <w:rPr>
                <w:noProof/>
                <w:webHidden/>
              </w:rPr>
              <w:fldChar w:fldCharType="separate"/>
            </w:r>
            <w:r w:rsidR="004064CC">
              <w:rPr>
                <w:noProof/>
                <w:webHidden/>
              </w:rPr>
              <w:t>3</w:t>
            </w:r>
            <w:r w:rsidR="004064CC">
              <w:rPr>
                <w:noProof/>
                <w:webHidden/>
              </w:rPr>
              <w:fldChar w:fldCharType="end"/>
            </w:r>
          </w:hyperlink>
        </w:p>
        <w:p w14:paraId="69BD2388" w14:textId="07D99723"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52" w:history="1">
            <w:r w:rsidR="004064CC" w:rsidRPr="004D75CF">
              <w:rPr>
                <w:rStyle w:val="ab"/>
                <w:noProof/>
              </w:rPr>
              <w:t>6.</w:t>
            </w:r>
            <w:r w:rsidR="004064CC">
              <w:rPr>
                <w:rFonts w:asciiTheme="minorHAnsi" w:eastAsiaTheme="minorEastAsia" w:hAnsiTheme="minorHAnsi" w:cstheme="minorBidi"/>
                <w:noProof/>
                <w:szCs w:val="22"/>
                <w14:ligatures w14:val="standardContextual"/>
              </w:rPr>
              <w:tab/>
            </w:r>
            <w:r w:rsidR="004064CC" w:rsidRPr="004D75CF">
              <w:rPr>
                <w:rStyle w:val="ab"/>
                <w:noProof/>
              </w:rPr>
              <w:t>リスクレビュー</w:t>
            </w:r>
            <w:r w:rsidR="004064CC">
              <w:rPr>
                <w:noProof/>
                <w:webHidden/>
              </w:rPr>
              <w:tab/>
            </w:r>
            <w:r w:rsidR="004064CC">
              <w:rPr>
                <w:noProof/>
                <w:webHidden/>
              </w:rPr>
              <w:fldChar w:fldCharType="begin"/>
            </w:r>
            <w:r w:rsidR="004064CC">
              <w:rPr>
                <w:noProof/>
                <w:webHidden/>
              </w:rPr>
              <w:instrText xml:space="preserve"> PAGEREF _Toc161217752 \h </w:instrText>
            </w:r>
            <w:r w:rsidR="004064CC">
              <w:rPr>
                <w:noProof/>
                <w:webHidden/>
              </w:rPr>
            </w:r>
            <w:r w:rsidR="004064CC">
              <w:rPr>
                <w:noProof/>
                <w:webHidden/>
              </w:rPr>
              <w:fldChar w:fldCharType="separate"/>
            </w:r>
            <w:r w:rsidR="004064CC">
              <w:rPr>
                <w:noProof/>
                <w:webHidden/>
              </w:rPr>
              <w:t>4</w:t>
            </w:r>
            <w:r w:rsidR="004064CC">
              <w:rPr>
                <w:noProof/>
                <w:webHidden/>
              </w:rPr>
              <w:fldChar w:fldCharType="end"/>
            </w:r>
          </w:hyperlink>
        </w:p>
        <w:p w14:paraId="18090DAC" w14:textId="2A3A6B75" w:rsidR="004064CC" w:rsidRDefault="00D711DD">
          <w:pPr>
            <w:pStyle w:val="12"/>
            <w:tabs>
              <w:tab w:val="left" w:pos="630"/>
              <w:tab w:val="right" w:leader="dot" w:pos="9628"/>
            </w:tabs>
            <w:rPr>
              <w:rFonts w:asciiTheme="minorHAnsi" w:eastAsiaTheme="minorEastAsia" w:hAnsiTheme="minorHAnsi" w:cstheme="minorBidi"/>
              <w:noProof/>
              <w:szCs w:val="22"/>
              <w14:ligatures w14:val="standardContextual"/>
            </w:rPr>
          </w:pPr>
          <w:hyperlink w:anchor="_Toc161217753" w:history="1">
            <w:r w:rsidR="004064CC" w:rsidRPr="004D75CF">
              <w:rPr>
                <w:rStyle w:val="ab"/>
                <w:noProof/>
              </w:rPr>
              <w:t>7.</w:t>
            </w:r>
            <w:r w:rsidR="004064CC">
              <w:rPr>
                <w:rFonts w:asciiTheme="minorHAnsi" w:eastAsiaTheme="minorEastAsia" w:hAnsiTheme="minorHAnsi" w:cstheme="minorBidi"/>
                <w:noProof/>
                <w:szCs w:val="22"/>
                <w14:ligatures w14:val="standardContextual"/>
              </w:rPr>
              <w:tab/>
            </w:r>
            <w:r w:rsidR="004064CC" w:rsidRPr="004D75CF">
              <w:rPr>
                <w:rStyle w:val="ab"/>
                <w:noProof/>
              </w:rPr>
              <w:t>その他、研究の進捗に関する問題点</w:t>
            </w:r>
            <w:r w:rsidR="004064CC">
              <w:rPr>
                <w:noProof/>
                <w:webHidden/>
              </w:rPr>
              <w:tab/>
            </w:r>
            <w:r w:rsidR="004064CC">
              <w:rPr>
                <w:noProof/>
                <w:webHidden/>
              </w:rPr>
              <w:fldChar w:fldCharType="begin"/>
            </w:r>
            <w:r w:rsidR="004064CC">
              <w:rPr>
                <w:noProof/>
                <w:webHidden/>
              </w:rPr>
              <w:instrText xml:space="preserve"> PAGEREF _Toc161217753 \h </w:instrText>
            </w:r>
            <w:r w:rsidR="004064CC">
              <w:rPr>
                <w:noProof/>
                <w:webHidden/>
              </w:rPr>
            </w:r>
            <w:r w:rsidR="004064CC">
              <w:rPr>
                <w:noProof/>
                <w:webHidden/>
              </w:rPr>
              <w:fldChar w:fldCharType="separate"/>
            </w:r>
            <w:r w:rsidR="004064CC">
              <w:rPr>
                <w:noProof/>
                <w:webHidden/>
              </w:rPr>
              <w:t>4</w:t>
            </w:r>
            <w:r w:rsidR="004064CC">
              <w:rPr>
                <w:noProof/>
                <w:webHidden/>
              </w:rPr>
              <w:fldChar w:fldCharType="end"/>
            </w:r>
          </w:hyperlink>
        </w:p>
        <w:p w14:paraId="709AB198" w14:textId="2E5E3D3A" w:rsidR="000F56F9" w:rsidRPr="00CC5E91" w:rsidRDefault="000F56F9" w:rsidP="000F56F9">
          <w:pPr>
            <w:rPr>
              <w:szCs w:val="21"/>
            </w:rPr>
          </w:pPr>
          <w:r w:rsidRPr="00CC5E91">
            <w:rPr>
              <w:b/>
              <w:bCs/>
              <w:szCs w:val="21"/>
              <w:lang w:val="ja-JP"/>
            </w:rPr>
            <w:fldChar w:fldCharType="end"/>
          </w:r>
        </w:p>
      </w:sdtContent>
    </w:sdt>
    <w:p w14:paraId="54225EC6" w14:textId="77777777" w:rsidR="000F56F9" w:rsidRPr="00CC5E91" w:rsidRDefault="000F56F9" w:rsidP="000F56F9">
      <w:pPr>
        <w:rPr>
          <w:rFonts w:cstheme="majorBidi"/>
          <w:szCs w:val="21"/>
        </w:rPr>
        <w:sectPr w:rsidR="000F56F9" w:rsidRPr="00CC5E91" w:rsidSect="003F6C19">
          <w:footerReference w:type="first" r:id="rId14"/>
          <w:type w:val="continuous"/>
          <w:pgSz w:w="11906" w:h="16838" w:code="9"/>
          <w:pgMar w:top="1701" w:right="1134" w:bottom="1134" w:left="1134" w:header="851" w:footer="567" w:gutter="0"/>
          <w:cols w:space="425"/>
          <w:titlePg/>
          <w:docGrid w:type="lines" w:linePitch="360"/>
        </w:sectPr>
      </w:pPr>
    </w:p>
    <w:p w14:paraId="459AA70C" w14:textId="0C3023EA" w:rsidR="000F56F9" w:rsidRPr="00CC5E91" w:rsidRDefault="00280BD7" w:rsidP="000F56F9">
      <w:pPr>
        <w:pStyle w:val="1"/>
        <w:numPr>
          <w:ilvl w:val="0"/>
          <w:numId w:val="1"/>
        </w:numPr>
        <w:rPr>
          <w:rFonts w:ascii="ＭＳ ゴシック" w:eastAsia="ＭＳ ゴシック" w:hAnsi="ＭＳ ゴシック"/>
          <w:szCs w:val="21"/>
        </w:rPr>
      </w:pPr>
      <w:bookmarkStart w:id="0" w:name="_Toc161217733"/>
      <w:r w:rsidRPr="00CC5E91">
        <w:rPr>
          <w:rFonts w:ascii="ＭＳ ゴシック" w:eastAsia="ＭＳ ゴシック" w:hAnsi="ＭＳ ゴシック" w:hint="eastAsia"/>
          <w:szCs w:val="21"/>
        </w:rPr>
        <w:lastRenderedPageBreak/>
        <w:t>研究</w:t>
      </w:r>
      <w:r w:rsidR="00DC764C" w:rsidRPr="00CC5E91">
        <w:rPr>
          <w:rFonts w:ascii="ＭＳ ゴシック" w:eastAsia="ＭＳ ゴシック" w:hAnsi="ＭＳ ゴシック" w:hint="eastAsia"/>
          <w:szCs w:val="21"/>
        </w:rPr>
        <w:t>事業の</w:t>
      </w:r>
      <w:r w:rsidRPr="00CC5E91">
        <w:rPr>
          <w:rFonts w:ascii="ＭＳ ゴシック" w:eastAsia="ＭＳ ゴシック" w:hAnsi="ＭＳ ゴシック" w:hint="eastAsia"/>
          <w:szCs w:val="21"/>
        </w:rPr>
        <w:t>概要</w:t>
      </w:r>
      <w:bookmarkEnd w:id="0"/>
    </w:p>
    <w:p w14:paraId="2C1BAE2B" w14:textId="2DDE8154" w:rsidR="000F56F9" w:rsidRPr="00CC5E91" w:rsidRDefault="00B028D5" w:rsidP="000F56F9">
      <w:pPr>
        <w:pStyle w:val="2"/>
        <w:numPr>
          <w:ilvl w:val="1"/>
          <w:numId w:val="1"/>
        </w:numPr>
        <w:rPr>
          <w:rFonts w:ascii="ＭＳ ゴシック" w:eastAsia="ＭＳ ゴシック" w:hAnsi="ＭＳ ゴシック"/>
          <w:szCs w:val="21"/>
        </w:rPr>
      </w:pPr>
      <w:bookmarkStart w:id="1" w:name="_Toc161217734"/>
      <w:r>
        <w:rPr>
          <w:noProof/>
        </w:rPr>
        <mc:AlternateContent>
          <mc:Choice Requires="wps">
            <w:drawing>
              <wp:anchor distT="0" distB="0" distL="114300" distR="114300" simplePos="0" relativeHeight="251664385" behindDoc="0" locked="0" layoutInCell="1" allowOverlap="1" wp14:anchorId="03B02DE6" wp14:editId="34750234">
                <wp:simplePos x="0" y="0"/>
                <wp:positionH relativeFrom="margin">
                  <wp:posOffset>2781300</wp:posOffset>
                </wp:positionH>
                <wp:positionV relativeFrom="paragraph">
                  <wp:posOffset>38100</wp:posOffset>
                </wp:positionV>
                <wp:extent cx="2951019" cy="1308100"/>
                <wp:effectExtent l="0" t="0" r="20955" b="25400"/>
                <wp:wrapNone/>
                <wp:docPr id="856133567" name="四角形: 角を丸くする 2"/>
                <wp:cNvGraphicFramePr/>
                <a:graphic xmlns:a="http://schemas.openxmlformats.org/drawingml/2006/main">
                  <a:graphicData uri="http://schemas.microsoft.com/office/word/2010/wordprocessingShape">
                    <wps:wsp>
                      <wps:cNvSpPr/>
                      <wps:spPr>
                        <a:xfrm>
                          <a:off x="0" y="0"/>
                          <a:ext cx="2951019" cy="13081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8A37642" w14:textId="7C0F52AE" w:rsidR="00FF7ECA" w:rsidRPr="00D3240C" w:rsidRDefault="00FF7ECA" w:rsidP="00FF7ECA">
                            <w:pPr>
                              <w:rPr>
                                <w:color w:val="FF0000"/>
                                <w:sz w:val="18"/>
                                <w:szCs w:val="18"/>
                              </w:rPr>
                            </w:pPr>
                            <w:r w:rsidRPr="00D3240C">
                              <w:rPr>
                                <w:rFonts w:hint="eastAsia"/>
                                <w:color w:val="FF0000"/>
                                <w:sz w:val="18"/>
                                <w:szCs w:val="18"/>
                              </w:rPr>
                              <w:t>「1.</w:t>
                            </w:r>
                            <w:r w:rsidRPr="00D3240C">
                              <w:rPr>
                                <w:rFonts w:hint="eastAsia"/>
                                <w:sz w:val="18"/>
                                <w:szCs w:val="18"/>
                              </w:rPr>
                              <w:t xml:space="preserve"> </w:t>
                            </w:r>
                            <w:r w:rsidRPr="00D3240C">
                              <w:rPr>
                                <w:rFonts w:hint="eastAsia"/>
                                <w:color w:val="FF0000"/>
                                <w:sz w:val="18"/>
                                <w:szCs w:val="18"/>
                              </w:rPr>
                              <w:t>研究事業の概要」について</w:t>
                            </w:r>
                          </w:p>
                          <w:p w14:paraId="01FC70D0" w14:textId="35110765" w:rsidR="00FF7ECA" w:rsidRPr="00D3240C" w:rsidRDefault="00FF7ECA" w:rsidP="00FF7ECA">
                            <w:pPr>
                              <w:rPr>
                                <w:color w:val="FF0000"/>
                                <w:sz w:val="18"/>
                                <w:szCs w:val="18"/>
                              </w:rPr>
                            </w:pPr>
                            <w:r w:rsidRPr="00D3240C">
                              <w:rPr>
                                <w:rFonts w:hint="eastAsia"/>
                                <w:color w:val="FF0000"/>
                                <w:sz w:val="18"/>
                                <w:szCs w:val="18"/>
                              </w:rPr>
                              <w:t>・研究事業計画書からコピーください。</w:t>
                            </w:r>
                          </w:p>
                          <w:p w14:paraId="6D3E58EA" w14:textId="1F6BAA0A" w:rsidR="00CF795A" w:rsidRPr="00D3240C" w:rsidRDefault="00FF7ECA" w:rsidP="00FF7ECA">
                            <w:pPr>
                              <w:rPr>
                                <w:color w:val="FF0000"/>
                                <w:sz w:val="18"/>
                                <w:szCs w:val="18"/>
                              </w:rPr>
                            </w:pPr>
                            <w:r w:rsidRPr="00D3240C">
                              <w:rPr>
                                <w:rFonts w:hint="eastAsia"/>
                                <w:color w:val="FF0000"/>
                                <w:sz w:val="18"/>
                                <w:szCs w:val="18"/>
                              </w:rPr>
                              <w:t>・項タイトルは、固定ではなく研究事業計画書に合わせる方が適切な場合適宜変更してください。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2DE6" id="_x0000_s1028" style="position:absolute;left:0;text-align:left;margin-left:219pt;margin-top:3pt;width:232.35pt;height:103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" fillcolor="white [3212]" strokecolor="#5b9bd5 [3208]" strokeweight="2pt">
                <v:stroke joinstyle="miter"/>
                <v:textbox>
                  <w:txbxContent>
                    <w:p w14:paraId="08A37642" w14:textId="7C0F52AE" w:rsidR="00FF7ECA" w:rsidRPr="00D3240C" w:rsidRDefault="00FF7ECA" w:rsidP="00FF7ECA">
                      <w:pPr>
                        <w:rPr>
                          <w:color w:val="FF0000"/>
                          <w:sz w:val="18"/>
                          <w:szCs w:val="18"/>
                        </w:rPr>
                      </w:pPr>
                      <w:r w:rsidRPr="00D3240C">
                        <w:rPr>
                          <w:rFonts w:hint="eastAsia"/>
                          <w:color w:val="FF0000"/>
                          <w:sz w:val="18"/>
                          <w:szCs w:val="18"/>
                        </w:rPr>
                        <w:t>「1.</w:t>
                      </w:r>
                      <w:r w:rsidRPr="00D3240C">
                        <w:rPr>
                          <w:rFonts w:hint="eastAsia"/>
                          <w:sz w:val="18"/>
                          <w:szCs w:val="18"/>
                        </w:rPr>
                        <w:t xml:space="preserve"> </w:t>
                      </w:r>
                      <w:r w:rsidRPr="00D3240C">
                        <w:rPr>
                          <w:rFonts w:hint="eastAsia"/>
                          <w:color w:val="FF0000"/>
                          <w:sz w:val="18"/>
                          <w:szCs w:val="18"/>
                        </w:rPr>
                        <w:t>研究事業の概要」について</w:t>
                      </w:r>
                    </w:p>
                    <w:p w14:paraId="01FC70D0" w14:textId="35110765" w:rsidR="00FF7ECA" w:rsidRPr="00D3240C" w:rsidRDefault="00FF7ECA" w:rsidP="00FF7ECA">
                      <w:pPr>
                        <w:rPr>
                          <w:color w:val="FF0000"/>
                          <w:sz w:val="18"/>
                          <w:szCs w:val="18"/>
                        </w:rPr>
                      </w:pPr>
                      <w:r w:rsidRPr="00D3240C">
                        <w:rPr>
                          <w:rFonts w:hint="eastAsia"/>
                          <w:color w:val="FF0000"/>
                          <w:sz w:val="18"/>
                          <w:szCs w:val="18"/>
                        </w:rPr>
                        <w:t>・研究事業計画書からコピーください。</w:t>
                      </w:r>
                    </w:p>
                    <w:p w14:paraId="6D3E58EA" w14:textId="1F6BAA0A" w:rsidR="00CF795A" w:rsidRPr="00D3240C" w:rsidRDefault="00FF7ECA" w:rsidP="00FF7ECA">
                      <w:pPr>
                        <w:rPr>
                          <w:color w:val="FF0000"/>
                          <w:sz w:val="18"/>
                          <w:szCs w:val="18"/>
                        </w:rPr>
                      </w:pPr>
                      <w:r w:rsidRPr="00D3240C">
                        <w:rPr>
                          <w:rFonts w:hint="eastAsia"/>
                          <w:color w:val="FF0000"/>
                          <w:sz w:val="18"/>
                          <w:szCs w:val="18"/>
                        </w:rPr>
                        <w:t>・項タイトルは、固定ではなく研究事業計画書に合わせる方が適切な場合適宜変更してください。</w:t>
                      </w:r>
                    </w:p>
                  </w:txbxContent>
                </v:textbox>
                <w10:wrap anchorx="margin"/>
              </v:roundrect>
            </w:pict>
          </mc:Fallback>
        </mc:AlternateContent>
      </w:r>
      <w:r w:rsidR="00031CA0" w:rsidRPr="00CC5E91">
        <w:rPr>
          <w:rFonts w:ascii="ＭＳ ゴシック" w:eastAsia="ＭＳ ゴシック" w:hAnsi="ＭＳ ゴシック" w:hint="eastAsia"/>
          <w:szCs w:val="21"/>
        </w:rPr>
        <w:t>目的</w:t>
      </w:r>
      <w:bookmarkEnd w:id="1"/>
    </w:p>
    <w:p w14:paraId="3F2FE15F" w14:textId="05F1B50D" w:rsidR="00FF7ECA" w:rsidRPr="00CC5E91" w:rsidRDefault="00FF7ECA" w:rsidP="00FF7ECA">
      <w:pPr>
        <w:pStyle w:val="13"/>
        <w:ind w:firstLine="210"/>
      </w:pPr>
      <w:r w:rsidRPr="00FF7ECA">
        <w:rPr>
          <w:rFonts w:hint="eastAsia"/>
          <w:highlight w:val="yellow"/>
        </w:rPr>
        <w:t>目的</w:t>
      </w:r>
    </w:p>
    <w:p w14:paraId="69AC698B" w14:textId="77777777" w:rsidR="003A4D74" w:rsidRPr="00CC5E91" w:rsidRDefault="003A4D74" w:rsidP="003A4D74"/>
    <w:p w14:paraId="06BD1F3A" w14:textId="4015359C" w:rsidR="003C2C2B" w:rsidRPr="00CC5E91" w:rsidRDefault="00372D91" w:rsidP="003C2C2B">
      <w:pPr>
        <w:pStyle w:val="2"/>
        <w:numPr>
          <w:ilvl w:val="1"/>
          <w:numId w:val="1"/>
        </w:numPr>
        <w:rPr>
          <w:rFonts w:ascii="ＭＳ ゴシック" w:eastAsia="ＭＳ ゴシック" w:hAnsi="ＭＳ ゴシック"/>
          <w:szCs w:val="21"/>
          <w:lang w:eastAsia="zh-TW"/>
        </w:rPr>
      </w:pPr>
      <w:bookmarkStart w:id="2" w:name="_Toc161217735"/>
      <w:r w:rsidRPr="00CC5E91">
        <w:rPr>
          <w:rFonts w:ascii="ＭＳ ゴシック" w:eastAsia="ＭＳ ゴシック" w:hAnsi="ＭＳ ゴシック" w:hint="eastAsia"/>
          <w:szCs w:val="21"/>
          <w:lang w:eastAsia="zh-TW"/>
        </w:rPr>
        <w:t>研究対象</w:t>
      </w:r>
      <w:r w:rsidR="003D3218" w:rsidRPr="00CC5E91">
        <w:rPr>
          <w:rFonts w:ascii="ＭＳ ゴシック" w:eastAsia="ＭＳ ゴシック" w:hAnsi="ＭＳ ゴシック" w:hint="eastAsia"/>
          <w:szCs w:val="21"/>
          <w:lang w:eastAsia="zh-TW"/>
        </w:rPr>
        <w:t>者</w:t>
      </w:r>
      <w:r w:rsidR="0002338B" w:rsidRPr="00CC5E91">
        <w:rPr>
          <w:rFonts w:ascii="ＭＳ ゴシック" w:eastAsia="ＭＳ ゴシック" w:hAnsi="ＭＳ ゴシック" w:hint="eastAsia"/>
          <w:szCs w:val="21"/>
          <w:lang w:eastAsia="zh-TW"/>
        </w:rPr>
        <w:t>（選択基準、除外基準）</w:t>
      </w:r>
      <w:bookmarkEnd w:id="2"/>
    </w:p>
    <w:p w14:paraId="7DBD725E" w14:textId="659C91AA" w:rsidR="00BE791C" w:rsidRPr="00CC5E91" w:rsidRDefault="00961111" w:rsidP="00961111">
      <w:pPr>
        <w:pStyle w:val="13"/>
        <w:ind w:firstLine="210"/>
      </w:pPr>
      <w:r w:rsidRPr="00CC5E91">
        <w:rPr>
          <w:rFonts w:hint="eastAsia"/>
        </w:rPr>
        <w:t>【選択基準】</w:t>
      </w:r>
    </w:p>
    <w:p w14:paraId="1D51B78D" w14:textId="6FC13884" w:rsidR="00BE791C" w:rsidRPr="00FF7ECA" w:rsidRDefault="00FF7ECA" w:rsidP="0011578F">
      <w:pPr>
        <w:pStyle w:val="22"/>
        <w:numPr>
          <w:ilvl w:val="0"/>
          <w:numId w:val="32"/>
        </w:numPr>
        <w:ind w:leftChars="0" w:firstLineChars="0"/>
        <w:rPr>
          <w:highlight w:val="yellow"/>
        </w:rPr>
      </w:pPr>
      <w:r w:rsidRPr="00FF7ECA">
        <w:rPr>
          <w:rFonts w:hint="eastAsia"/>
          <w:highlight w:val="yellow"/>
        </w:rPr>
        <w:t>・・・・</w:t>
      </w:r>
    </w:p>
    <w:p w14:paraId="4E29FDC6" w14:textId="31856D4F" w:rsidR="00FF7ECA" w:rsidRPr="00FF7ECA" w:rsidRDefault="00FF7ECA" w:rsidP="00FF7ECA">
      <w:pPr>
        <w:pStyle w:val="22"/>
        <w:numPr>
          <w:ilvl w:val="0"/>
          <w:numId w:val="32"/>
        </w:numPr>
        <w:ind w:leftChars="0" w:firstLineChars="0"/>
        <w:rPr>
          <w:highlight w:val="yellow"/>
        </w:rPr>
      </w:pPr>
      <w:r w:rsidRPr="00FF7ECA">
        <w:rPr>
          <w:rFonts w:hint="eastAsia"/>
          <w:highlight w:val="yellow"/>
        </w:rPr>
        <w:t>・・・・</w:t>
      </w:r>
    </w:p>
    <w:p w14:paraId="36767B15" w14:textId="50F9C163" w:rsidR="003701F0" w:rsidRPr="00CC5E91" w:rsidRDefault="003701F0" w:rsidP="00F73D42">
      <w:pPr>
        <w:pStyle w:val="3"/>
        <w:ind w:left="420" w:firstLine="210"/>
      </w:pPr>
    </w:p>
    <w:p w14:paraId="7DD78FEC" w14:textId="3851970E" w:rsidR="00BE791C" w:rsidRPr="00CC5E91" w:rsidRDefault="00961111" w:rsidP="001C7C83">
      <w:pPr>
        <w:pStyle w:val="13"/>
        <w:ind w:firstLine="210"/>
      </w:pPr>
      <w:r w:rsidRPr="00CC5E91">
        <w:rPr>
          <w:rFonts w:hint="eastAsia"/>
        </w:rPr>
        <w:t>【</w:t>
      </w:r>
      <w:r w:rsidR="00BE791C" w:rsidRPr="00CC5E91">
        <w:rPr>
          <w:rFonts w:hint="eastAsia"/>
        </w:rPr>
        <w:t>除外基準</w:t>
      </w:r>
      <w:r w:rsidRPr="00CC5E91">
        <w:rPr>
          <w:rFonts w:hint="eastAsia"/>
        </w:rPr>
        <w:t>】</w:t>
      </w:r>
    </w:p>
    <w:p w14:paraId="77D5A299" w14:textId="77777777" w:rsidR="00E04802" w:rsidRPr="00FF7ECA" w:rsidRDefault="00E04802" w:rsidP="00E04802">
      <w:pPr>
        <w:pStyle w:val="22"/>
        <w:numPr>
          <w:ilvl w:val="0"/>
          <w:numId w:val="36"/>
        </w:numPr>
        <w:ind w:leftChars="0" w:firstLineChars="0"/>
        <w:rPr>
          <w:highlight w:val="yellow"/>
        </w:rPr>
      </w:pPr>
      <w:r w:rsidRPr="00FF7ECA">
        <w:rPr>
          <w:rFonts w:hint="eastAsia"/>
          <w:highlight w:val="yellow"/>
        </w:rPr>
        <w:t>・・・・</w:t>
      </w:r>
    </w:p>
    <w:p w14:paraId="48CB57E8" w14:textId="72778336" w:rsidR="002608EF" w:rsidRPr="00E04802" w:rsidRDefault="00E04802" w:rsidP="00E04802">
      <w:pPr>
        <w:pStyle w:val="22"/>
        <w:numPr>
          <w:ilvl w:val="0"/>
          <w:numId w:val="36"/>
        </w:numPr>
        <w:ind w:leftChars="0" w:firstLineChars="0"/>
        <w:rPr>
          <w:highlight w:val="yellow"/>
        </w:rPr>
      </w:pPr>
      <w:r w:rsidRPr="00FF7ECA">
        <w:rPr>
          <w:rFonts w:hint="eastAsia"/>
          <w:highlight w:val="yellow"/>
        </w:rPr>
        <w:t>・・・・</w:t>
      </w:r>
    </w:p>
    <w:p w14:paraId="3E50A96A" w14:textId="77777777" w:rsidR="002608EF" w:rsidRPr="00CC5E91" w:rsidRDefault="002608EF" w:rsidP="002608EF">
      <w:pPr>
        <w:pStyle w:val="3"/>
        <w:ind w:left="420" w:firstLine="210"/>
      </w:pPr>
    </w:p>
    <w:p w14:paraId="37801476" w14:textId="77777777" w:rsidR="002608EF" w:rsidRDefault="002608EF" w:rsidP="002608EF">
      <w:pPr>
        <w:pStyle w:val="2"/>
        <w:keepNext w:val="0"/>
        <w:numPr>
          <w:ilvl w:val="1"/>
          <w:numId w:val="1"/>
        </w:numPr>
        <w:rPr>
          <w:rFonts w:ascii="ＭＳ ゴシック" w:eastAsia="ＭＳ ゴシック" w:hAnsi="ＭＳ ゴシック"/>
          <w:szCs w:val="21"/>
        </w:rPr>
      </w:pPr>
      <w:bookmarkStart w:id="3" w:name="_Toc161217736"/>
      <w:r w:rsidRPr="00CC5E91">
        <w:rPr>
          <w:rFonts w:ascii="ＭＳ ゴシック" w:eastAsia="ＭＳ ゴシック" w:hAnsi="ＭＳ ゴシック" w:hint="eastAsia"/>
          <w:szCs w:val="21"/>
        </w:rPr>
        <w:t>収集する試料・情報の種類</w:t>
      </w:r>
      <w:bookmarkEnd w:id="3"/>
    </w:p>
    <w:p w14:paraId="7ED57639" w14:textId="77777777" w:rsidR="002F5C2E" w:rsidRPr="002F5C2E" w:rsidRDefault="002F5C2E" w:rsidP="002F5C2E"/>
    <w:p w14:paraId="3DC6D5CB" w14:textId="6564BFD6" w:rsidR="00903BA9" w:rsidRPr="00CF795A" w:rsidRDefault="001F00EC" w:rsidP="00CF795A">
      <w:pPr>
        <w:pStyle w:val="2"/>
        <w:numPr>
          <w:ilvl w:val="1"/>
          <w:numId w:val="1"/>
        </w:numPr>
        <w:rPr>
          <w:rFonts w:ascii="ＭＳ ゴシック" w:eastAsia="ＭＳ ゴシック" w:hAnsi="ＭＳ ゴシック"/>
          <w:szCs w:val="21"/>
        </w:rPr>
      </w:pPr>
      <w:bookmarkStart w:id="4" w:name="_Toc161217737"/>
      <w:r w:rsidRPr="00CC5E91">
        <w:rPr>
          <w:rFonts w:ascii="ＭＳ ゴシック" w:eastAsia="ＭＳ ゴシック" w:hAnsi="ＭＳ ゴシック" w:hint="eastAsia"/>
          <w:szCs w:val="21"/>
        </w:rPr>
        <w:t>想定される</w:t>
      </w:r>
      <w:r w:rsidR="00E67DD2" w:rsidRPr="00CC5E91">
        <w:rPr>
          <w:rFonts w:ascii="ＭＳ ゴシック" w:eastAsia="ＭＳ ゴシック" w:hAnsi="ＭＳ ゴシック" w:hint="eastAsia"/>
          <w:szCs w:val="21"/>
        </w:rPr>
        <w:t>収集件数</w:t>
      </w:r>
      <w:bookmarkEnd w:id="4"/>
    </w:p>
    <w:p w14:paraId="50D9BCBF" w14:textId="77777777" w:rsidR="00E67DD2" w:rsidRPr="00CC5E91" w:rsidRDefault="00E67DD2" w:rsidP="002823BA">
      <w:pPr>
        <w:ind w:leftChars="157" w:left="330" w:firstLineChars="100" w:firstLine="210"/>
        <w:rPr>
          <w:szCs w:val="21"/>
        </w:rPr>
      </w:pPr>
    </w:p>
    <w:p w14:paraId="3062BC1C" w14:textId="2AFAF105" w:rsidR="006175D8" w:rsidRDefault="000D136E" w:rsidP="002F5C2E">
      <w:pPr>
        <w:pStyle w:val="2"/>
        <w:numPr>
          <w:ilvl w:val="1"/>
          <w:numId w:val="1"/>
        </w:numPr>
        <w:rPr>
          <w:rFonts w:ascii="ＭＳ ゴシック" w:eastAsia="PMingLiU" w:hAnsi="ＭＳ ゴシック"/>
          <w:szCs w:val="21"/>
          <w:lang w:eastAsia="zh-TW"/>
        </w:rPr>
      </w:pPr>
      <w:bookmarkStart w:id="5" w:name="_Toc161217738"/>
      <w:r w:rsidRPr="00CC5E91">
        <w:rPr>
          <w:rFonts w:ascii="ＭＳ ゴシック" w:eastAsia="ＭＳ ゴシック" w:hAnsi="ＭＳ ゴシック" w:hint="eastAsia"/>
          <w:szCs w:val="21"/>
          <w:lang w:eastAsia="zh-TW"/>
        </w:rPr>
        <w:t>研究実施期間</w:t>
      </w:r>
      <w:bookmarkEnd w:id="5"/>
    </w:p>
    <w:p w14:paraId="41E11952" w14:textId="77777777" w:rsidR="002F5C2E" w:rsidRPr="002F5C2E" w:rsidRDefault="002F5C2E" w:rsidP="002F5C2E">
      <w:pPr>
        <w:rPr>
          <w:rFonts w:eastAsia="PMingLiU"/>
          <w:lang w:eastAsia="zh-TW"/>
        </w:rPr>
      </w:pPr>
    </w:p>
    <w:p w14:paraId="019766B6" w14:textId="6B110319" w:rsidR="002F5C2E" w:rsidRDefault="00B62EDB">
      <w:pPr>
        <w:widowControl/>
        <w:jc w:val="left"/>
        <w:rPr>
          <w:rFonts w:cstheme="majorBidi"/>
          <w:szCs w:val="21"/>
        </w:rPr>
      </w:pPr>
      <w:r>
        <w:rPr>
          <w:noProof/>
        </w:rPr>
        <mc:AlternateContent>
          <mc:Choice Requires="wps">
            <w:drawing>
              <wp:anchor distT="0" distB="0" distL="114300" distR="114300" simplePos="0" relativeHeight="251666433" behindDoc="0" locked="0" layoutInCell="1" allowOverlap="1" wp14:anchorId="06B0D6AA" wp14:editId="04C48883">
                <wp:simplePos x="0" y="0"/>
                <wp:positionH relativeFrom="margin">
                  <wp:align>right</wp:align>
                </wp:positionH>
                <wp:positionV relativeFrom="paragraph">
                  <wp:posOffset>2730500</wp:posOffset>
                </wp:positionV>
                <wp:extent cx="6210300" cy="1663700"/>
                <wp:effectExtent l="0" t="0" r="19050" b="12700"/>
                <wp:wrapNone/>
                <wp:docPr id="180978368" name="四角形: 角を丸くする 2"/>
                <wp:cNvGraphicFramePr/>
                <a:graphic xmlns:a="http://schemas.openxmlformats.org/drawingml/2006/main">
                  <a:graphicData uri="http://schemas.microsoft.com/office/word/2010/wordprocessingShape">
                    <wps:wsp>
                      <wps:cNvSpPr/>
                      <wps:spPr>
                        <a:xfrm>
                          <a:off x="0" y="0"/>
                          <a:ext cx="6210300" cy="16637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372B8C2F" w14:textId="77777777" w:rsidR="00B62EDB" w:rsidRPr="00CF4E1F" w:rsidRDefault="00B62EDB" w:rsidP="00B62EDB">
                            <w:pPr>
                              <w:rPr>
                                <w:color w:val="FF0000"/>
                                <w:sz w:val="18"/>
                                <w:szCs w:val="18"/>
                                <w:u w:val="single"/>
                              </w:rPr>
                            </w:pPr>
                            <w:r w:rsidRPr="00CF4E1F">
                              <w:rPr>
                                <w:rFonts w:hint="eastAsia"/>
                                <w:color w:val="FF0000"/>
                                <w:sz w:val="18"/>
                                <w:szCs w:val="18"/>
                                <w:u w:val="single"/>
                              </w:rPr>
                              <w:t>2</w:t>
                            </w:r>
                            <w:r w:rsidRPr="00CF4E1F">
                              <w:rPr>
                                <w:rFonts w:hint="eastAsia"/>
                                <w:color w:val="FF0000"/>
                                <w:sz w:val="18"/>
                                <w:szCs w:val="18"/>
                                <w:u w:val="single"/>
                              </w:rPr>
                              <w:t>項以降について</w:t>
                            </w:r>
                          </w:p>
                          <w:p w14:paraId="512A9E8A" w14:textId="686710E3" w:rsidR="00B62EDB" w:rsidRPr="00CF4E1F" w:rsidRDefault="00B62EDB" w:rsidP="00B62EDB">
                            <w:pPr>
                              <w:rPr>
                                <w:color w:val="FF0000"/>
                                <w:sz w:val="18"/>
                                <w:szCs w:val="18"/>
                              </w:rPr>
                            </w:pPr>
                            <w:r w:rsidRPr="00CF4E1F">
                              <w:rPr>
                                <w:rFonts w:hint="eastAsia"/>
                                <w:color w:val="FF0000"/>
                                <w:sz w:val="18"/>
                                <w:szCs w:val="18"/>
                              </w:rPr>
                              <w:t>中央モニタリング計画書では『「中央モニタリング報告書」は、「別紙1　中央モニタリング報告書」を参考にして作成するものとする。』となっているため、</w:t>
                            </w:r>
                            <w:r w:rsidRPr="00571B5D">
                              <w:rPr>
                                <w:rFonts w:hint="eastAsia"/>
                                <w:color w:val="FF0000"/>
                                <w:sz w:val="18"/>
                                <w:szCs w:val="18"/>
                              </w:rPr>
                              <w:t>中央モニタリング報告書</w:t>
                            </w:r>
                            <w:r w:rsidRPr="00CF4E1F">
                              <w:rPr>
                                <w:rFonts w:hint="eastAsia"/>
                                <w:color w:val="FF0000"/>
                                <w:sz w:val="18"/>
                                <w:szCs w:val="18"/>
                              </w:rPr>
                              <w:t>作成時に様式の表</w:t>
                            </w:r>
                            <w:r>
                              <w:rPr>
                                <w:rFonts w:hint="eastAsia"/>
                                <w:color w:val="FF0000"/>
                                <w:sz w:val="18"/>
                                <w:szCs w:val="18"/>
                              </w:rPr>
                              <w:t>形式</w:t>
                            </w:r>
                            <w:r w:rsidRPr="00CF4E1F">
                              <w:rPr>
                                <w:rFonts w:hint="eastAsia"/>
                                <w:color w:val="FF0000"/>
                                <w:sz w:val="18"/>
                                <w:szCs w:val="18"/>
                              </w:rPr>
                              <w:t>をそのまま使用する必要はありません（図の貼付も適宜）。中央モニタリング計画書</w:t>
                            </w:r>
                            <w:r>
                              <w:rPr>
                                <w:rFonts w:hint="eastAsia"/>
                                <w:color w:val="FF0000"/>
                                <w:sz w:val="18"/>
                                <w:szCs w:val="18"/>
                              </w:rPr>
                              <w:t>に添付する様式としては、特に各研究事業に合わせずそのまま使用ください。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D6AA" id="_x0000_s1029" style="position:absolute;margin-left:437.8pt;margin-top:215pt;width:489pt;height:131pt;z-index:2516664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" fillcolor="white [3212]" strokecolor="#5b9bd5 [3208]" strokeweight="2pt">
                <v:stroke joinstyle="miter"/>
                <v:textbox>
                  <w:txbxContent>
                    <w:p w14:paraId="372B8C2F" w14:textId="77777777" w:rsidR="00B62EDB" w:rsidRPr="00CF4E1F" w:rsidRDefault="00B62EDB" w:rsidP="00B62EDB">
                      <w:pPr>
                        <w:rPr>
                          <w:color w:val="FF0000"/>
                          <w:sz w:val="18"/>
                          <w:szCs w:val="18"/>
                          <w:u w:val="single"/>
                        </w:rPr>
                      </w:pPr>
                      <w:r w:rsidRPr="00CF4E1F">
                        <w:rPr>
                          <w:rFonts w:hint="eastAsia"/>
                          <w:color w:val="FF0000"/>
                          <w:sz w:val="18"/>
                          <w:szCs w:val="18"/>
                          <w:u w:val="single"/>
                        </w:rPr>
                        <w:t>2</w:t>
                      </w:r>
                      <w:r w:rsidRPr="00CF4E1F">
                        <w:rPr>
                          <w:rFonts w:hint="eastAsia"/>
                          <w:color w:val="FF0000"/>
                          <w:sz w:val="18"/>
                          <w:szCs w:val="18"/>
                          <w:u w:val="single"/>
                        </w:rPr>
                        <w:t>項以降について</w:t>
                      </w:r>
                    </w:p>
                    <w:p w14:paraId="512A9E8A" w14:textId="686710E3" w:rsidR="00B62EDB" w:rsidRPr="00CF4E1F" w:rsidRDefault="00B62EDB" w:rsidP="00B62EDB">
                      <w:pPr>
                        <w:rPr>
                          <w:color w:val="FF0000"/>
                          <w:sz w:val="18"/>
                          <w:szCs w:val="18"/>
                        </w:rPr>
                      </w:pPr>
                      <w:r w:rsidRPr="00CF4E1F">
                        <w:rPr>
                          <w:rFonts w:hint="eastAsia"/>
                          <w:color w:val="FF0000"/>
                          <w:sz w:val="18"/>
                          <w:szCs w:val="18"/>
                        </w:rPr>
                        <w:t>中央モニタリング計画書では『「中央モニタリング報告書」は、「別紙1　中央モニタリング報告書」を参考にして作成するものとする。』となっているため、</w:t>
                      </w:r>
                      <w:r w:rsidRPr="00571B5D">
                        <w:rPr>
                          <w:rFonts w:hint="eastAsia"/>
                          <w:color w:val="FF0000"/>
                          <w:sz w:val="18"/>
                          <w:szCs w:val="18"/>
                        </w:rPr>
                        <w:t>中央モニタリング報告書</w:t>
                      </w:r>
                      <w:r w:rsidRPr="00CF4E1F">
                        <w:rPr>
                          <w:rFonts w:hint="eastAsia"/>
                          <w:color w:val="FF0000"/>
                          <w:sz w:val="18"/>
                          <w:szCs w:val="18"/>
                        </w:rPr>
                        <w:t>作成時に様式の表</w:t>
                      </w:r>
                      <w:r>
                        <w:rPr>
                          <w:rFonts w:hint="eastAsia"/>
                          <w:color w:val="FF0000"/>
                          <w:sz w:val="18"/>
                          <w:szCs w:val="18"/>
                        </w:rPr>
                        <w:t>形式</w:t>
                      </w:r>
                      <w:r w:rsidRPr="00CF4E1F">
                        <w:rPr>
                          <w:rFonts w:hint="eastAsia"/>
                          <w:color w:val="FF0000"/>
                          <w:sz w:val="18"/>
                          <w:szCs w:val="18"/>
                        </w:rPr>
                        <w:t>をそのまま使用する必要はありません（図の貼付も適宜）。中央モニタリング計画書</w:t>
                      </w:r>
                      <w:r>
                        <w:rPr>
                          <w:rFonts w:hint="eastAsia"/>
                          <w:color w:val="FF0000"/>
                          <w:sz w:val="18"/>
                          <w:szCs w:val="18"/>
                        </w:rPr>
                        <w:t>に添付する様式としては、特に各研究事業に合わせずそのまま使用ください。</w:t>
                      </w:r>
                    </w:p>
                  </w:txbxContent>
                </v:textbox>
                <w10:wrap anchorx="margin"/>
              </v:roundrect>
            </w:pict>
          </mc:Fallback>
        </mc:AlternateContent>
      </w:r>
      <w:r w:rsidR="002F5C2E">
        <w:rPr>
          <w:szCs w:val="21"/>
        </w:rPr>
        <w:br w:type="page"/>
      </w:r>
    </w:p>
    <w:p w14:paraId="34619143" w14:textId="43B493D0" w:rsidR="000F56F9" w:rsidRPr="00CC5E91" w:rsidRDefault="000F56F9" w:rsidP="001E0FA8">
      <w:pPr>
        <w:pStyle w:val="1"/>
        <w:widowControl/>
        <w:numPr>
          <w:ilvl w:val="0"/>
          <w:numId w:val="1"/>
        </w:numPr>
        <w:rPr>
          <w:rFonts w:ascii="ＭＳ ゴシック" w:eastAsia="ＭＳ ゴシック" w:hAnsi="ＭＳ ゴシック"/>
          <w:szCs w:val="21"/>
        </w:rPr>
      </w:pPr>
      <w:bookmarkStart w:id="6" w:name="_Toc161217739"/>
      <w:r w:rsidRPr="00CC5E91">
        <w:rPr>
          <w:rFonts w:ascii="ＭＳ ゴシック" w:eastAsia="ＭＳ ゴシック" w:hAnsi="ＭＳ ゴシック" w:hint="eastAsia"/>
          <w:szCs w:val="21"/>
        </w:rPr>
        <w:lastRenderedPageBreak/>
        <w:t>登録状況</w:t>
      </w:r>
      <w:bookmarkEnd w:id="6"/>
    </w:p>
    <w:p w14:paraId="1E0E8139" w14:textId="288585D9" w:rsidR="000F56F9" w:rsidRPr="00CC5E91" w:rsidRDefault="00043787" w:rsidP="00AC26F9">
      <w:pPr>
        <w:pStyle w:val="2"/>
        <w:keepLines/>
        <w:widowControl/>
        <w:numPr>
          <w:ilvl w:val="1"/>
          <w:numId w:val="1"/>
        </w:numPr>
        <w:rPr>
          <w:rFonts w:ascii="ＭＳ ゴシック" w:eastAsia="ＭＳ ゴシック" w:hAnsi="ＭＳ ゴシック"/>
          <w:szCs w:val="21"/>
        </w:rPr>
      </w:pPr>
      <w:bookmarkStart w:id="7" w:name="_Toc161217740"/>
      <w:r>
        <w:rPr>
          <w:rFonts w:ascii="ＭＳ ゴシック" w:eastAsia="ＭＳ ゴシック" w:hAnsi="ＭＳ ゴシック" w:hint="eastAsia"/>
          <w:szCs w:val="21"/>
        </w:rPr>
        <w:t>研究機関</w:t>
      </w:r>
      <w:bookmarkEnd w:id="7"/>
    </w:p>
    <w:p w14:paraId="0EFFE2FF" w14:textId="5F8DD560" w:rsidR="00B03F85" w:rsidRDefault="006B03FD" w:rsidP="00413F49">
      <w:pPr>
        <w:keepNext/>
        <w:rPr>
          <w:lang w:eastAsia="zh-TW"/>
        </w:rPr>
      </w:pPr>
      <w:r>
        <w:rPr>
          <w:rFonts w:hint="eastAsia"/>
        </w:rPr>
        <w:t>施設</w:t>
      </w:r>
      <w:r w:rsidR="00874416" w:rsidRPr="00CC5E91">
        <w:rPr>
          <w:rFonts w:hint="eastAsia"/>
          <w:lang w:eastAsia="zh-TW"/>
        </w:rPr>
        <w:t>数</w:t>
      </w:r>
      <w:r w:rsidR="000F56F9" w:rsidRPr="00CC5E91">
        <w:rPr>
          <w:rFonts w:hint="eastAsia"/>
          <w:lang w:eastAsia="zh-TW"/>
        </w:rPr>
        <w:t>：</w:t>
      </w:r>
      <w:r w:rsidR="00676B09" w:rsidRPr="00CC5E91">
        <w:rPr>
          <w:rFonts w:hint="eastAsia"/>
          <w:lang w:eastAsia="zh-TW"/>
        </w:rPr>
        <w:t>XX</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6379"/>
        <w:gridCol w:w="2225"/>
      </w:tblGrid>
      <w:tr w:rsidR="006B03FD" w:rsidRPr="008E2566" w14:paraId="47DFF941" w14:textId="77777777" w:rsidTr="00B62EDB">
        <w:trPr>
          <w:trHeight w:val="269"/>
          <w:tblHeader/>
        </w:trPr>
        <w:tc>
          <w:tcPr>
            <w:tcW w:w="1050" w:type="dxa"/>
            <w:shd w:val="clear" w:color="000000" w:fill="D9D9D9"/>
            <w:hideMark/>
          </w:tcPr>
          <w:p w14:paraId="2D7C8D49" w14:textId="77777777" w:rsidR="006B03FD" w:rsidRPr="008E2566" w:rsidRDefault="006B03FD" w:rsidP="00413F49">
            <w:pPr>
              <w:keepNext/>
              <w:widowControl/>
              <w:jc w:val="center"/>
              <w:rPr>
                <w:rFonts w:cs="Arial"/>
                <w:color w:val="000000" w:themeColor="text1" w:themeShade="BF"/>
                <w:sz w:val="20"/>
              </w:rPr>
            </w:pPr>
            <w:r w:rsidRPr="008E2566">
              <w:rPr>
                <w:rFonts w:cs="Arial" w:hint="eastAsia"/>
                <w:color w:val="000000" w:themeColor="text1" w:themeShade="BF"/>
                <w:sz w:val="20"/>
              </w:rPr>
              <w:t>施設番号</w:t>
            </w:r>
          </w:p>
        </w:tc>
        <w:tc>
          <w:tcPr>
            <w:tcW w:w="6379" w:type="dxa"/>
            <w:shd w:val="clear" w:color="000000" w:fill="D9D9D9"/>
            <w:hideMark/>
          </w:tcPr>
          <w:p w14:paraId="1E44F221" w14:textId="3B974947" w:rsidR="006B03FD" w:rsidRPr="008E2566" w:rsidRDefault="00AE69CD" w:rsidP="00413F49">
            <w:pPr>
              <w:keepNext/>
              <w:widowControl/>
              <w:jc w:val="center"/>
              <w:rPr>
                <w:rFonts w:cs="Arial"/>
                <w:color w:val="000000" w:themeColor="text1" w:themeShade="BF"/>
                <w:sz w:val="20"/>
              </w:rPr>
            </w:pPr>
            <w:r>
              <w:rPr>
                <w:rFonts w:cs="Arial" w:hint="eastAsia"/>
                <w:color w:val="000000" w:themeColor="text1" w:themeShade="BF"/>
                <w:sz w:val="20"/>
              </w:rPr>
              <w:t>研究</w:t>
            </w:r>
            <w:r w:rsidR="006B03FD" w:rsidRPr="008E2566">
              <w:rPr>
                <w:rFonts w:cs="Arial"/>
                <w:color w:val="000000" w:themeColor="text1" w:themeShade="BF"/>
                <w:sz w:val="20"/>
              </w:rPr>
              <w:t>機関</w:t>
            </w:r>
            <w:r w:rsidR="006B03FD" w:rsidRPr="008E2566">
              <w:rPr>
                <w:rFonts w:cs="Arial" w:hint="eastAsia"/>
                <w:color w:val="000000" w:themeColor="text1" w:themeShade="BF"/>
                <w:sz w:val="20"/>
              </w:rPr>
              <w:t>名</w:t>
            </w:r>
          </w:p>
        </w:tc>
        <w:tc>
          <w:tcPr>
            <w:tcW w:w="2225" w:type="dxa"/>
            <w:shd w:val="clear" w:color="000000" w:fill="D9D9D9"/>
          </w:tcPr>
          <w:p w14:paraId="56098FD6" w14:textId="5742AB72" w:rsidR="006B03FD" w:rsidRPr="008E2566" w:rsidRDefault="00AE69CD" w:rsidP="00413F49">
            <w:pPr>
              <w:keepNext/>
              <w:widowControl/>
              <w:jc w:val="center"/>
              <w:rPr>
                <w:rFonts w:cs="Arial"/>
                <w:color w:val="000000" w:themeColor="text1" w:themeShade="BF"/>
                <w:sz w:val="20"/>
              </w:rPr>
            </w:pPr>
            <w:r w:rsidRPr="00AE69CD">
              <w:rPr>
                <w:rFonts w:cs="Arial" w:hint="eastAsia"/>
                <w:color w:val="000000" w:themeColor="text1" w:themeShade="BF"/>
                <w:sz w:val="20"/>
              </w:rPr>
              <w:t>研究責任者名</w:t>
            </w:r>
          </w:p>
        </w:tc>
      </w:tr>
      <w:tr w:rsidR="006B03FD" w:rsidRPr="008E2566" w14:paraId="2D755894" w14:textId="77777777" w:rsidTr="00B62EDB">
        <w:trPr>
          <w:trHeight w:val="265"/>
        </w:trPr>
        <w:tc>
          <w:tcPr>
            <w:tcW w:w="1050" w:type="dxa"/>
            <w:shd w:val="clear" w:color="auto" w:fill="auto"/>
          </w:tcPr>
          <w:p w14:paraId="766A1DC2" w14:textId="77777777" w:rsidR="006B03FD" w:rsidRPr="008E2566" w:rsidRDefault="006B03FD" w:rsidP="00413F49">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379" w:type="dxa"/>
            <w:shd w:val="clear" w:color="auto" w:fill="auto"/>
          </w:tcPr>
          <w:p w14:paraId="600491F0" w14:textId="77777777" w:rsidR="006B03FD" w:rsidRPr="008E2566" w:rsidRDefault="006B03FD" w:rsidP="00413F49">
            <w:pPr>
              <w:keepNext/>
              <w:widowControl/>
              <w:jc w:val="left"/>
              <w:rPr>
                <w:rFonts w:cs="Arial"/>
                <w:color w:val="000000" w:themeColor="text1" w:themeShade="BF"/>
                <w:sz w:val="20"/>
                <w:lang w:eastAsia="zh-TW"/>
              </w:rPr>
            </w:pPr>
            <w:r w:rsidRPr="008E2566">
              <w:rPr>
                <w:rFonts w:cs="Arial" w:hint="eastAsia"/>
                <w:color w:val="000000" w:themeColor="text1" w:themeShade="BF"/>
                <w:sz w:val="20"/>
              </w:rPr>
              <w:t>・・・・・・</w:t>
            </w:r>
          </w:p>
        </w:tc>
        <w:tc>
          <w:tcPr>
            <w:tcW w:w="2225" w:type="dxa"/>
            <w:shd w:val="clear" w:color="auto" w:fill="auto"/>
          </w:tcPr>
          <w:p w14:paraId="2A5F84C6" w14:textId="77777777" w:rsidR="006B03FD" w:rsidRPr="008E2566" w:rsidRDefault="006B03FD" w:rsidP="00413F49">
            <w:pPr>
              <w:keepNext/>
              <w:widowControl/>
              <w:jc w:val="left"/>
              <w:rPr>
                <w:rFonts w:cs="Arial"/>
                <w:color w:val="000000" w:themeColor="text1" w:themeShade="BF"/>
                <w:sz w:val="20"/>
              </w:rPr>
            </w:pPr>
            <w:r w:rsidRPr="008E2566">
              <w:rPr>
                <w:rFonts w:cs="Arial" w:hint="eastAsia"/>
                <w:color w:val="000000" w:themeColor="text1" w:themeShade="BF"/>
                <w:sz w:val="20"/>
              </w:rPr>
              <w:t>・・・・</w:t>
            </w:r>
          </w:p>
        </w:tc>
      </w:tr>
      <w:tr w:rsidR="006B03FD" w:rsidRPr="008E2566" w14:paraId="2B65E8E2" w14:textId="77777777" w:rsidTr="00B62EDB">
        <w:trPr>
          <w:trHeight w:val="64"/>
        </w:trPr>
        <w:tc>
          <w:tcPr>
            <w:tcW w:w="1050" w:type="dxa"/>
            <w:shd w:val="clear" w:color="auto" w:fill="auto"/>
          </w:tcPr>
          <w:p w14:paraId="387A94D5" w14:textId="77777777" w:rsidR="006B03FD" w:rsidRPr="008E2566" w:rsidRDefault="006B03FD" w:rsidP="00413F49">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379" w:type="dxa"/>
            <w:shd w:val="clear" w:color="auto" w:fill="auto"/>
          </w:tcPr>
          <w:p w14:paraId="51AC780F" w14:textId="77777777" w:rsidR="006B03FD" w:rsidRPr="008E2566" w:rsidRDefault="006B03FD" w:rsidP="00413F49">
            <w:pPr>
              <w:keepNext/>
              <w:widowControl/>
              <w:jc w:val="left"/>
              <w:rPr>
                <w:rFonts w:cs="Arial"/>
                <w:color w:val="000000" w:themeColor="text1" w:themeShade="BF"/>
                <w:sz w:val="20"/>
              </w:rPr>
            </w:pPr>
            <w:r w:rsidRPr="008E2566">
              <w:rPr>
                <w:rFonts w:cs="Arial" w:hint="eastAsia"/>
                <w:color w:val="000000" w:themeColor="text1" w:themeShade="BF"/>
                <w:sz w:val="20"/>
              </w:rPr>
              <w:t>・・・・・・</w:t>
            </w:r>
          </w:p>
        </w:tc>
        <w:tc>
          <w:tcPr>
            <w:tcW w:w="2225" w:type="dxa"/>
            <w:shd w:val="clear" w:color="auto" w:fill="auto"/>
          </w:tcPr>
          <w:p w14:paraId="6086B8A1" w14:textId="77777777" w:rsidR="006B03FD" w:rsidRPr="008E2566" w:rsidRDefault="006B03FD" w:rsidP="00413F49">
            <w:pPr>
              <w:keepNext/>
              <w:widowControl/>
              <w:jc w:val="left"/>
              <w:rPr>
                <w:sz w:val="20"/>
              </w:rPr>
            </w:pPr>
            <w:r w:rsidRPr="008E2566">
              <w:rPr>
                <w:rFonts w:hint="eastAsia"/>
                <w:sz w:val="20"/>
              </w:rPr>
              <w:t>・・・・</w:t>
            </w:r>
          </w:p>
        </w:tc>
      </w:tr>
    </w:tbl>
    <w:p w14:paraId="2D0872F8" w14:textId="2B1C7A62" w:rsidR="000F56F9" w:rsidRPr="00CC5E91" w:rsidRDefault="000F56F9" w:rsidP="006175D8"/>
    <w:p w14:paraId="3DC89150" w14:textId="3ED53B02" w:rsidR="006175D8" w:rsidRPr="00CC5E91" w:rsidRDefault="006175D8" w:rsidP="008B2E13">
      <w:pPr>
        <w:pStyle w:val="2"/>
        <w:numPr>
          <w:ilvl w:val="1"/>
          <w:numId w:val="1"/>
        </w:numPr>
        <w:rPr>
          <w:rFonts w:ascii="ＭＳ ゴシック" w:eastAsia="ＭＳ ゴシック" w:hAnsi="ＭＳ ゴシック"/>
          <w:szCs w:val="21"/>
        </w:rPr>
      </w:pPr>
      <w:bookmarkStart w:id="8" w:name="_Toc161217741"/>
      <w:r w:rsidRPr="00CC5E91">
        <w:rPr>
          <w:rFonts w:ascii="ＭＳ ゴシック" w:eastAsia="ＭＳ ゴシック" w:hAnsi="ＭＳ ゴシック" w:hint="eastAsia"/>
          <w:szCs w:val="21"/>
        </w:rPr>
        <w:t>登録症例数</w:t>
      </w:r>
      <w:bookmarkEnd w:id="8"/>
    </w:p>
    <w:tbl>
      <w:tblPr>
        <w:tblW w:w="96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6946"/>
        <w:gridCol w:w="1701"/>
      </w:tblGrid>
      <w:tr w:rsidR="00AE69CD" w:rsidRPr="008E2566" w14:paraId="7D175E39" w14:textId="77777777" w:rsidTr="00B62EDB">
        <w:trPr>
          <w:trHeight w:val="269"/>
          <w:tblHeader/>
        </w:trPr>
        <w:tc>
          <w:tcPr>
            <w:tcW w:w="1050" w:type="dxa"/>
            <w:shd w:val="clear" w:color="000000" w:fill="D9D9D9"/>
          </w:tcPr>
          <w:p w14:paraId="292AA088" w14:textId="77777777" w:rsidR="00AE69CD" w:rsidRPr="008E2566" w:rsidRDefault="00AE69CD" w:rsidP="008B2E13">
            <w:pPr>
              <w:keepNext/>
              <w:widowControl/>
              <w:jc w:val="center"/>
              <w:rPr>
                <w:rFonts w:cs="Arial"/>
                <w:color w:val="000000" w:themeColor="text1" w:themeShade="BF"/>
                <w:sz w:val="20"/>
              </w:rPr>
            </w:pPr>
            <w:r w:rsidRPr="008E2566">
              <w:rPr>
                <w:rFonts w:cs="Arial" w:hint="eastAsia"/>
                <w:color w:val="000000" w:themeColor="text1" w:themeShade="BF"/>
                <w:sz w:val="20"/>
              </w:rPr>
              <w:t>施設番号</w:t>
            </w:r>
          </w:p>
        </w:tc>
        <w:tc>
          <w:tcPr>
            <w:tcW w:w="6946" w:type="dxa"/>
            <w:shd w:val="clear" w:color="000000" w:fill="D9D9D9"/>
          </w:tcPr>
          <w:p w14:paraId="23A9BC89" w14:textId="5AA23542" w:rsidR="00AE69CD" w:rsidRPr="008E2566" w:rsidRDefault="00AE69CD" w:rsidP="008B2E13">
            <w:pPr>
              <w:keepNext/>
              <w:widowControl/>
              <w:jc w:val="center"/>
              <w:rPr>
                <w:rFonts w:cs="Arial"/>
                <w:color w:val="000000" w:themeColor="text1" w:themeShade="BF"/>
                <w:sz w:val="20"/>
              </w:rPr>
            </w:pPr>
            <w:r w:rsidRPr="008E2566">
              <w:rPr>
                <w:rFonts w:cs="Arial" w:hint="eastAsia"/>
                <w:color w:val="000000" w:themeColor="text1" w:themeShade="BF"/>
                <w:sz w:val="20"/>
              </w:rPr>
              <w:t>実施医療機関名</w:t>
            </w:r>
          </w:p>
        </w:tc>
        <w:tc>
          <w:tcPr>
            <w:tcW w:w="1701" w:type="dxa"/>
            <w:shd w:val="clear" w:color="000000" w:fill="D9D9D9"/>
          </w:tcPr>
          <w:p w14:paraId="41B2A2AB" w14:textId="21495E56" w:rsidR="00AE69CD" w:rsidRPr="008E2566" w:rsidRDefault="00AE69CD" w:rsidP="008B2E13">
            <w:pPr>
              <w:keepNext/>
              <w:widowControl/>
              <w:jc w:val="center"/>
              <w:rPr>
                <w:rFonts w:cs="Arial"/>
                <w:color w:val="000000" w:themeColor="text1" w:themeShade="BF"/>
                <w:sz w:val="20"/>
              </w:rPr>
            </w:pPr>
            <w:r w:rsidRPr="00AE69CD">
              <w:rPr>
                <w:rFonts w:cs="Arial" w:hint="eastAsia"/>
                <w:color w:val="000000" w:themeColor="text1" w:themeShade="BF"/>
                <w:sz w:val="20"/>
              </w:rPr>
              <w:t>症例数</w:t>
            </w:r>
          </w:p>
        </w:tc>
      </w:tr>
      <w:tr w:rsidR="00AE69CD" w:rsidRPr="008E2566" w14:paraId="62DBD34C" w14:textId="77777777" w:rsidTr="00B62EDB">
        <w:trPr>
          <w:trHeight w:val="265"/>
        </w:trPr>
        <w:tc>
          <w:tcPr>
            <w:tcW w:w="1050" w:type="dxa"/>
            <w:shd w:val="clear" w:color="auto" w:fill="auto"/>
          </w:tcPr>
          <w:p w14:paraId="0486A453" w14:textId="77777777" w:rsidR="00AE69CD" w:rsidRPr="008E2566" w:rsidRDefault="00AE69CD" w:rsidP="008B2E13">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946" w:type="dxa"/>
            <w:shd w:val="clear" w:color="auto" w:fill="auto"/>
          </w:tcPr>
          <w:p w14:paraId="27417FFB" w14:textId="310C975A" w:rsidR="00AE69CD" w:rsidRPr="008E2566" w:rsidRDefault="00AE69CD" w:rsidP="008B2E13">
            <w:pPr>
              <w:keepNext/>
              <w:widowControl/>
              <w:jc w:val="left"/>
              <w:rPr>
                <w:rFonts w:cs="Arial"/>
                <w:color w:val="000000" w:themeColor="text1" w:themeShade="BF"/>
                <w:sz w:val="20"/>
                <w:lang w:eastAsia="zh-TW"/>
              </w:rPr>
            </w:pPr>
            <w:r w:rsidRPr="008E2566">
              <w:rPr>
                <w:rFonts w:cs="Arial" w:hint="eastAsia"/>
                <w:color w:val="000000" w:themeColor="text1" w:themeShade="BF"/>
                <w:sz w:val="20"/>
              </w:rPr>
              <w:t>・・・・・・</w:t>
            </w:r>
          </w:p>
        </w:tc>
        <w:tc>
          <w:tcPr>
            <w:tcW w:w="1701" w:type="dxa"/>
            <w:shd w:val="clear" w:color="auto" w:fill="auto"/>
          </w:tcPr>
          <w:p w14:paraId="16D77623" w14:textId="77777777" w:rsidR="00AE69CD" w:rsidRPr="008E2566" w:rsidRDefault="00AE69CD" w:rsidP="008B2E13">
            <w:pPr>
              <w:keepNext/>
              <w:widowControl/>
              <w:jc w:val="center"/>
              <w:rPr>
                <w:rFonts w:cs="Arial"/>
                <w:color w:val="000000" w:themeColor="text1" w:themeShade="BF"/>
                <w:sz w:val="20"/>
                <w:lang w:eastAsia="zh-TW"/>
              </w:rPr>
            </w:pPr>
            <w:r w:rsidRPr="008E2566">
              <w:rPr>
                <w:rFonts w:cs="Arial" w:hint="eastAsia"/>
                <w:color w:val="000000" w:themeColor="text1" w:themeShade="BF"/>
                <w:sz w:val="20"/>
              </w:rPr>
              <w:t>XX</w:t>
            </w:r>
          </w:p>
        </w:tc>
      </w:tr>
      <w:tr w:rsidR="00AE69CD" w:rsidRPr="008E2566" w14:paraId="734AD904" w14:textId="77777777" w:rsidTr="00B62EDB">
        <w:trPr>
          <w:trHeight w:val="64"/>
        </w:trPr>
        <w:tc>
          <w:tcPr>
            <w:tcW w:w="1050" w:type="dxa"/>
            <w:tcBorders>
              <w:bottom w:val="single" w:sz="4" w:space="0" w:color="auto"/>
            </w:tcBorders>
            <w:shd w:val="clear" w:color="auto" w:fill="auto"/>
          </w:tcPr>
          <w:p w14:paraId="038EC749" w14:textId="77777777" w:rsidR="00AE69CD" w:rsidRPr="008E2566" w:rsidRDefault="00AE69CD" w:rsidP="008B2E13">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946" w:type="dxa"/>
            <w:tcBorders>
              <w:bottom w:val="single" w:sz="4" w:space="0" w:color="auto"/>
            </w:tcBorders>
            <w:shd w:val="clear" w:color="auto" w:fill="auto"/>
          </w:tcPr>
          <w:p w14:paraId="0226ACCB" w14:textId="2B02638B" w:rsidR="00AE69CD" w:rsidRPr="008E2566" w:rsidRDefault="00AE69CD" w:rsidP="008B2E13">
            <w:pPr>
              <w:keepNext/>
              <w:widowControl/>
              <w:jc w:val="left"/>
              <w:rPr>
                <w:sz w:val="20"/>
              </w:rPr>
            </w:pPr>
            <w:r w:rsidRPr="008E2566">
              <w:rPr>
                <w:rFonts w:cs="Arial" w:hint="eastAsia"/>
                <w:color w:val="000000" w:themeColor="text1" w:themeShade="BF"/>
                <w:sz w:val="20"/>
              </w:rPr>
              <w:t>・・・・・・</w:t>
            </w:r>
          </w:p>
        </w:tc>
        <w:tc>
          <w:tcPr>
            <w:tcW w:w="1701" w:type="dxa"/>
            <w:shd w:val="clear" w:color="auto" w:fill="auto"/>
          </w:tcPr>
          <w:p w14:paraId="20BFA5DD" w14:textId="77777777" w:rsidR="00AE69CD" w:rsidRPr="008E2566" w:rsidRDefault="00AE69CD" w:rsidP="008B2E13">
            <w:pPr>
              <w:keepNext/>
              <w:widowControl/>
              <w:jc w:val="center"/>
              <w:rPr>
                <w:sz w:val="20"/>
              </w:rPr>
            </w:pPr>
            <w:r w:rsidRPr="008E2566">
              <w:rPr>
                <w:rFonts w:cs="Arial" w:hint="eastAsia"/>
                <w:color w:val="000000" w:themeColor="text1" w:themeShade="BF"/>
                <w:sz w:val="20"/>
              </w:rPr>
              <w:t>XX</w:t>
            </w:r>
          </w:p>
        </w:tc>
      </w:tr>
      <w:tr w:rsidR="00AE69CD" w:rsidRPr="008E2566" w14:paraId="6AA4562D" w14:textId="77777777" w:rsidTr="00B62EDB">
        <w:trPr>
          <w:trHeight w:val="64"/>
        </w:trPr>
        <w:tc>
          <w:tcPr>
            <w:tcW w:w="1050" w:type="dxa"/>
            <w:tcBorders>
              <w:right w:val="nil"/>
            </w:tcBorders>
            <w:shd w:val="clear" w:color="auto" w:fill="auto"/>
          </w:tcPr>
          <w:p w14:paraId="1974551C" w14:textId="77777777" w:rsidR="00AE69CD" w:rsidRPr="008E2566" w:rsidRDefault="00AE69CD" w:rsidP="008B2E13">
            <w:pPr>
              <w:keepNext/>
              <w:widowControl/>
              <w:jc w:val="center"/>
              <w:rPr>
                <w:rFonts w:cs="Arial"/>
                <w:color w:val="000000" w:themeColor="text1" w:themeShade="BF"/>
                <w:sz w:val="20"/>
              </w:rPr>
            </w:pPr>
          </w:p>
        </w:tc>
        <w:tc>
          <w:tcPr>
            <w:tcW w:w="6946" w:type="dxa"/>
            <w:tcBorders>
              <w:left w:val="nil"/>
            </w:tcBorders>
            <w:shd w:val="clear" w:color="auto" w:fill="auto"/>
          </w:tcPr>
          <w:p w14:paraId="5844A385" w14:textId="1F6F593F" w:rsidR="00AE69CD" w:rsidRPr="008E2566" w:rsidRDefault="00AE69CD" w:rsidP="008B2E13">
            <w:pPr>
              <w:keepNext/>
              <w:widowControl/>
              <w:jc w:val="center"/>
              <w:rPr>
                <w:rFonts w:cs="Arial"/>
                <w:color w:val="000000" w:themeColor="text1" w:themeShade="BF"/>
                <w:sz w:val="20"/>
              </w:rPr>
            </w:pPr>
            <w:r w:rsidRPr="008E2566">
              <w:rPr>
                <w:rFonts w:cs="Arial" w:hint="eastAsia"/>
                <w:color w:val="000000" w:themeColor="text1" w:themeShade="BF"/>
                <w:sz w:val="20"/>
              </w:rPr>
              <w:t>合計</w:t>
            </w:r>
          </w:p>
        </w:tc>
        <w:tc>
          <w:tcPr>
            <w:tcW w:w="1701" w:type="dxa"/>
            <w:shd w:val="clear" w:color="auto" w:fill="auto"/>
          </w:tcPr>
          <w:p w14:paraId="5C41FD6E" w14:textId="0F3FC06A" w:rsidR="00AE69CD" w:rsidRPr="008E2566" w:rsidRDefault="00AE69CD" w:rsidP="008B2E13">
            <w:pPr>
              <w:keepNext/>
              <w:widowControl/>
              <w:jc w:val="center"/>
              <w:rPr>
                <w:rFonts w:cs="Arial"/>
                <w:color w:val="000000" w:themeColor="text1" w:themeShade="BF"/>
                <w:sz w:val="20"/>
              </w:rPr>
            </w:pPr>
            <w:r>
              <w:rPr>
                <w:rFonts w:cs="Arial" w:hint="eastAsia"/>
                <w:color w:val="000000" w:themeColor="text1" w:themeShade="BF"/>
                <w:sz w:val="20"/>
              </w:rPr>
              <w:t>XXX</w:t>
            </w:r>
          </w:p>
        </w:tc>
      </w:tr>
    </w:tbl>
    <w:p w14:paraId="07F31785" w14:textId="77777777" w:rsidR="00B43B15" w:rsidRDefault="00B43B15" w:rsidP="006175D8">
      <w:pPr>
        <w:jc w:val="left"/>
        <w:rPr>
          <w:rFonts w:eastAsia="PMingLiU" w:cstheme="majorHAnsi"/>
          <w:szCs w:val="21"/>
          <w:lang w:eastAsia="zh-TW"/>
        </w:rPr>
      </w:pPr>
    </w:p>
    <w:p w14:paraId="0596DF4A" w14:textId="77777777" w:rsidR="00AE69CD" w:rsidRPr="00AE69CD" w:rsidRDefault="00AE69CD" w:rsidP="00AE69CD">
      <w:r w:rsidRPr="00AE69CD">
        <w:rPr>
          <w:rFonts w:hint="eastAsia"/>
        </w:rPr>
        <w:t>・月次登録状況：　（図表の貼付）</w:t>
      </w:r>
    </w:p>
    <w:p w14:paraId="0800BC47" w14:textId="77777777" w:rsidR="00AE69CD" w:rsidRPr="00AE69CD" w:rsidRDefault="00AE69CD" w:rsidP="00AE69CD">
      <w:pPr>
        <w:jc w:val="left"/>
        <w:rPr>
          <w:rFonts w:eastAsia="PMingLiU" w:cstheme="majorHAnsi"/>
          <w:szCs w:val="21"/>
        </w:rPr>
      </w:pPr>
    </w:p>
    <w:p w14:paraId="332B8C6C" w14:textId="55980B0D" w:rsidR="00AE69CD" w:rsidRPr="00622E03" w:rsidRDefault="00AE69CD" w:rsidP="00622E03">
      <w:r w:rsidRPr="00AE69CD">
        <w:rPr>
          <w:rFonts w:hint="eastAsia"/>
        </w:rPr>
        <w:t>・実施医療機関別登録症例数：　（図表の貼付）</w:t>
      </w:r>
    </w:p>
    <w:p w14:paraId="4C0960C5" w14:textId="77777777" w:rsidR="00AE69CD" w:rsidRPr="00AE69CD" w:rsidRDefault="00AE69CD" w:rsidP="006175D8">
      <w:pPr>
        <w:jc w:val="left"/>
        <w:rPr>
          <w:rFonts w:eastAsia="PMingLiU" w:cstheme="majorHAnsi"/>
          <w:szCs w:val="21"/>
        </w:rPr>
      </w:pPr>
    </w:p>
    <w:p w14:paraId="25176BB2" w14:textId="77777777" w:rsidR="00413F49" w:rsidRDefault="00413F49">
      <w:pPr>
        <w:widowControl/>
        <w:jc w:val="left"/>
        <w:rPr>
          <w:rFonts w:cstheme="majorBidi"/>
          <w:szCs w:val="21"/>
        </w:rPr>
      </w:pPr>
      <w:r>
        <w:rPr>
          <w:szCs w:val="21"/>
        </w:rPr>
        <w:br w:type="page"/>
      </w:r>
    </w:p>
    <w:p w14:paraId="28BBB282" w14:textId="227CB423" w:rsidR="00D61B41" w:rsidRPr="00CC5E91" w:rsidRDefault="000F56F9" w:rsidP="00D61B41">
      <w:pPr>
        <w:pStyle w:val="1"/>
        <w:numPr>
          <w:ilvl w:val="0"/>
          <w:numId w:val="1"/>
        </w:numPr>
        <w:rPr>
          <w:rFonts w:ascii="ＭＳ ゴシック" w:eastAsia="ＭＳ ゴシック" w:hAnsi="ＭＳ ゴシック"/>
          <w:szCs w:val="21"/>
        </w:rPr>
      </w:pPr>
      <w:bookmarkStart w:id="9" w:name="_Toc161217742"/>
      <w:r w:rsidRPr="00CC5E91">
        <w:rPr>
          <w:rFonts w:ascii="ＭＳ ゴシック" w:eastAsia="ＭＳ ゴシック" w:hAnsi="ＭＳ ゴシック" w:hint="eastAsia"/>
          <w:szCs w:val="21"/>
        </w:rPr>
        <w:lastRenderedPageBreak/>
        <w:t>症例情報</w:t>
      </w:r>
      <w:bookmarkEnd w:id="9"/>
    </w:p>
    <w:p w14:paraId="3E8C7F38" w14:textId="4F10BDF0" w:rsidR="0037069E" w:rsidRPr="00CC5E91" w:rsidRDefault="00AD28ED" w:rsidP="0037069E">
      <w:pPr>
        <w:pStyle w:val="2"/>
        <w:numPr>
          <w:ilvl w:val="1"/>
          <w:numId w:val="1"/>
        </w:numPr>
        <w:rPr>
          <w:rFonts w:ascii="ＭＳ ゴシック" w:eastAsia="ＭＳ ゴシック" w:hAnsi="ＭＳ ゴシック"/>
          <w:szCs w:val="21"/>
        </w:rPr>
      </w:pPr>
      <w:bookmarkStart w:id="10" w:name="_Toc161217743"/>
      <w:r w:rsidRPr="00CC5E91">
        <w:rPr>
          <w:rFonts w:ascii="ＭＳ ゴシック" w:eastAsia="ＭＳ ゴシック" w:hAnsi="ＭＳ ゴシック" w:hint="eastAsia"/>
          <w:szCs w:val="21"/>
        </w:rPr>
        <w:t>研究対象者背景情報</w:t>
      </w:r>
      <w:bookmarkEnd w:id="10"/>
    </w:p>
    <w:p w14:paraId="46D3D1E6" w14:textId="77777777" w:rsidR="00137EAC" w:rsidRDefault="00137EAC" w:rsidP="00137EAC">
      <w:pPr>
        <w:widowControl/>
        <w:jc w:val="left"/>
        <w:rPr>
          <w:szCs w:val="21"/>
        </w:rPr>
      </w:pPr>
    </w:p>
    <w:p w14:paraId="79650735" w14:textId="77777777" w:rsidR="008B2E13" w:rsidRPr="00CC5E91" w:rsidRDefault="008B2E13" w:rsidP="00137EAC">
      <w:pPr>
        <w:widowControl/>
        <w:jc w:val="left"/>
        <w:rPr>
          <w:szCs w:val="21"/>
        </w:rPr>
      </w:pPr>
    </w:p>
    <w:p w14:paraId="6C8F71F1" w14:textId="50722A76" w:rsidR="000F56F9" w:rsidRDefault="00804AE6" w:rsidP="000F56F9">
      <w:pPr>
        <w:pStyle w:val="2"/>
        <w:numPr>
          <w:ilvl w:val="1"/>
          <w:numId w:val="1"/>
        </w:numPr>
        <w:rPr>
          <w:rFonts w:ascii="ＭＳ ゴシック" w:eastAsia="ＭＳ ゴシック" w:hAnsi="ＭＳ ゴシック"/>
          <w:szCs w:val="21"/>
        </w:rPr>
      </w:pPr>
      <w:bookmarkStart w:id="11" w:name="_Toc161217744"/>
      <w:r w:rsidRPr="00CC5E91">
        <w:rPr>
          <w:rFonts w:ascii="ＭＳ ゴシック" w:eastAsia="ＭＳ ゴシック" w:hAnsi="ＭＳ ゴシック" w:hint="eastAsia"/>
          <w:szCs w:val="21"/>
        </w:rPr>
        <w:t>症例進捗状況</w:t>
      </w:r>
      <w:bookmarkEnd w:id="11"/>
    </w:p>
    <w:tbl>
      <w:tblPr>
        <w:tblW w:w="96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3"/>
        <w:gridCol w:w="1073"/>
        <w:gridCol w:w="1073"/>
        <w:gridCol w:w="1073"/>
        <w:gridCol w:w="1074"/>
        <w:gridCol w:w="1073"/>
        <w:gridCol w:w="1073"/>
        <w:gridCol w:w="1073"/>
        <w:gridCol w:w="1074"/>
      </w:tblGrid>
      <w:tr w:rsidR="004D58A5" w:rsidRPr="0039226C" w14:paraId="4E91892A" w14:textId="77777777" w:rsidTr="008B2E13">
        <w:trPr>
          <w:trHeight w:val="240"/>
        </w:trPr>
        <w:tc>
          <w:tcPr>
            <w:tcW w:w="1073" w:type="dxa"/>
            <w:shd w:val="clear" w:color="auto" w:fill="D9D9D9" w:themeFill="background1" w:themeFillShade="D9"/>
            <w:noWrap/>
          </w:tcPr>
          <w:p w14:paraId="4124DD34" w14:textId="4ED51243" w:rsidR="004D58A5" w:rsidRPr="0039226C" w:rsidRDefault="004D58A5" w:rsidP="00887959">
            <w:pPr>
              <w:rPr>
                <w:sz w:val="20"/>
              </w:rPr>
            </w:pPr>
            <w:r w:rsidRPr="004D58A5">
              <w:rPr>
                <w:rFonts w:hint="eastAsia"/>
                <w:sz w:val="20"/>
              </w:rPr>
              <w:t>登録症例数</w:t>
            </w:r>
          </w:p>
        </w:tc>
        <w:tc>
          <w:tcPr>
            <w:tcW w:w="1073" w:type="dxa"/>
            <w:shd w:val="clear" w:color="auto" w:fill="D9D9D9" w:themeFill="background1" w:themeFillShade="D9"/>
            <w:noWrap/>
          </w:tcPr>
          <w:p w14:paraId="40D61F38"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7178860D"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37BB9157"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4" w:type="dxa"/>
            <w:shd w:val="clear" w:color="auto" w:fill="D9D9D9" w:themeFill="background1" w:themeFillShade="D9"/>
          </w:tcPr>
          <w:p w14:paraId="31C390BF"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3694B692"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022CC7F3"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0AFF5EA4"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4" w:type="dxa"/>
            <w:shd w:val="clear" w:color="auto" w:fill="D9D9D9" w:themeFill="background1" w:themeFillShade="D9"/>
          </w:tcPr>
          <w:p w14:paraId="01DE7740" w14:textId="77777777" w:rsidR="004D58A5" w:rsidRPr="0039226C" w:rsidRDefault="004D58A5"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r>
      <w:tr w:rsidR="004D58A5" w:rsidRPr="0039226C" w14:paraId="6C6BF506" w14:textId="77777777" w:rsidTr="008B2E13">
        <w:trPr>
          <w:trHeight w:val="182"/>
        </w:trPr>
        <w:tc>
          <w:tcPr>
            <w:tcW w:w="1073" w:type="dxa"/>
            <w:shd w:val="clear" w:color="auto" w:fill="auto"/>
            <w:noWrap/>
          </w:tcPr>
          <w:p w14:paraId="1EFF1A50" w14:textId="56A3242F" w:rsidR="004D58A5" w:rsidRPr="0039226C" w:rsidRDefault="004D58A5" w:rsidP="004D58A5">
            <w:pPr>
              <w:jc w:val="center"/>
              <w:rPr>
                <w:sz w:val="20"/>
              </w:rPr>
            </w:pPr>
            <w:r>
              <w:rPr>
                <w:rFonts w:hint="eastAsia"/>
                <w:sz w:val="20"/>
              </w:rPr>
              <w:t>XXX</w:t>
            </w:r>
          </w:p>
        </w:tc>
        <w:tc>
          <w:tcPr>
            <w:tcW w:w="1073" w:type="dxa"/>
            <w:shd w:val="clear" w:color="auto" w:fill="auto"/>
            <w:noWrap/>
          </w:tcPr>
          <w:p w14:paraId="2F803C43" w14:textId="0D9E00BF"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6594B14D" w14:textId="57FF6315"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1462C472" w14:textId="4AF70362"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4" w:type="dxa"/>
          </w:tcPr>
          <w:p w14:paraId="2C170B5A" w14:textId="01499774"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0B1B4F8B" w14:textId="7F43F03D"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31C744CA" w14:textId="6C644FB7"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44A6C330" w14:textId="5F531916"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4" w:type="dxa"/>
            <w:shd w:val="clear" w:color="auto" w:fill="auto"/>
          </w:tcPr>
          <w:p w14:paraId="4C9ADF0E" w14:textId="11F659B4" w:rsidR="004D58A5" w:rsidRPr="0039226C" w:rsidRDefault="004D58A5"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r>
    </w:tbl>
    <w:p w14:paraId="1FD007C8" w14:textId="77777777" w:rsidR="00A23090" w:rsidRPr="00CC5E91" w:rsidRDefault="00A23090" w:rsidP="00A23090">
      <w:pPr>
        <w:rPr>
          <w:szCs w:val="18"/>
        </w:rPr>
      </w:pPr>
    </w:p>
    <w:p w14:paraId="3F57DA08" w14:textId="77777777" w:rsidR="00BF42A2" w:rsidRPr="00CC5E91" w:rsidRDefault="00BF42A2" w:rsidP="00BF42A2">
      <w:pPr>
        <w:pStyle w:val="2"/>
        <w:keepNext w:val="0"/>
        <w:numPr>
          <w:ilvl w:val="1"/>
          <w:numId w:val="1"/>
        </w:numPr>
        <w:rPr>
          <w:rFonts w:ascii="ＭＳ ゴシック" w:eastAsia="ＭＳ ゴシック" w:hAnsi="ＭＳ ゴシック"/>
          <w:szCs w:val="21"/>
          <w:lang w:eastAsia="zh-TW"/>
        </w:rPr>
      </w:pPr>
      <w:bookmarkStart w:id="12" w:name="_Toc161217745"/>
      <w:r w:rsidRPr="00CC5E91">
        <w:rPr>
          <w:rFonts w:ascii="ＭＳ ゴシック" w:eastAsia="ＭＳ ゴシック" w:hAnsi="ＭＳ ゴシック" w:hint="eastAsia"/>
          <w:szCs w:val="21"/>
          <w:lang w:eastAsia="zh-TW"/>
        </w:rPr>
        <w:t>中止例内訳、中止例詳細</w:t>
      </w:r>
      <w:bookmarkEnd w:id="12"/>
    </w:p>
    <w:tbl>
      <w:tblPr>
        <w:tblStyle w:val="1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30"/>
        <w:gridCol w:w="1098"/>
      </w:tblGrid>
      <w:tr w:rsidR="00E6539D" w:rsidRPr="008E2566" w14:paraId="0E197A9C" w14:textId="77777777" w:rsidTr="008B2E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3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F9CE428" w14:textId="3FD0F4A4" w:rsidR="00E6539D" w:rsidRPr="008E2566" w:rsidRDefault="00E6539D" w:rsidP="00887959">
            <w:pPr>
              <w:overflowPunct w:val="0"/>
              <w:jc w:val="center"/>
              <w:rPr>
                <w:rFonts w:cs="Arial"/>
                <w:b w:val="0"/>
                <w:sz w:val="20"/>
              </w:rPr>
            </w:pPr>
            <w:r>
              <w:rPr>
                <w:rFonts w:cs="Arial" w:hint="eastAsia"/>
                <w:b w:val="0"/>
                <w:sz w:val="20"/>
              </w:rPr>
              <w:t>中止理由</w:t>
            </w:r>
          </w:p>
        </w:tc>
        <w:tc>
          <w:tcPr>
            <w:tcW w:w="109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0E9A2DB" w14:textId="77777777" w:rsidR="00E6539D" w:rsidRPr="008E2566" w:rsidRDefault="00E6539D" w:rsidP="00887959">
            <w:pPr>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例数</w:t>
            </w:r>
          </w:p>
        </w:tc>
      </w:tr>
      <w:tr w:rsidR="00E6539D" w:rsidRPr="008E2566" w14:paraId="1D1D32D7" w14:textId="77777777" w:rsidTr="008B2E13">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8539" w:type="dxa"/>
            <w:tcBorders>
              <w:left w:val="none" w:sz="0" w:space="0" w:color="auto"/>
              <w:right w:val="none" w:sz="0" w:space="0" w:color="auto"/>
            </w:tcBorders>
            <w:shd w:val="clear" w:color="auto" w:fill="auto"/>
          </w:tcPr>
          <w:p w14:paraId="3CD907B4" w14:textId="77777777" w:rsidR="00E6539D" w:rsidRPr="008E2566" w:rsidRDefault="00E6539D" w:rsidP="00887959">
            <w:pPr>
              <w:jc w:val="left"/>
              <w:rPr>
                <w:bCs w:val="0"/>
                <w:sz w:val="20"/>
              </w:rPr>
            </w:pPr>
            <w:r w:rsidRPr="008E2566">
              <w:rPr>
                <w:rFonts w:hint="eastAsia"/>
                <w:sz w:val="20"/>
              </w:rPr>
              <w:t>・・・・・・</w:t>
            </w:r>
          </w:p>
        </w:tc>
        <w:tc>
          <w:tcPr>
            <w:tcW w:w="1099" w:type="dxa"/>
            <w:tcBorders>
              <w:left w:val="none" w:sz="0" w:space="0" w:color="auto"/>
              <w:right w:val="none" w:sz="0" w:space="0" w:color="auto"/>
            </w:tcBorders>
            <w:shd w:val="clear" w:color="auto" w:fill="auto"/>
          </w:tcPr>
          <w:p w14:paraId="6D096965" w14:textId="77777777" w:rsidR="00E6539D" w:rsidRPr="008E2566" w:rsidRDefault="00E6539D" w:rsidP="00887959">
            <w:pPr>
              <w:overflowPunct w:val="0"/>
              <w:jc w:val="center"/>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XX</w:t>
            </w:r>
          </w:p>
        </w:tc>
      </w:tr>
      <w:tr w:rsidR="00E6539D" w:rsidRPr="008E2566" w14:paraId="54676B8B" w14:textId="77777777" w:rsidTr="008B2E13">
        <w:trPr>
          <w:trHeight w:val="387"/>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tcPr>
          <w:p w14:paraId="0D8E60CE" w14:textId="77777777" w:rsidR="00E6539D" w:rsidRPr="008E2566" w:rsidRDefault="00E6539D" w:rsidP="00887959">
            <w:pPr>
              <w:jc w:val="left"/>
              <w:rPr>
                <w:bCs w:val="0"/>
                <w:sz w:val="20"/>
              </w:rPr>
            </w:pPr>
            <w:r w:rsidRPr="008E2566">
              <w:rPr>
                <w:rFonts w:hint="eastAsia"/>
                <w:sz w:val="20"/>
              </w:rPr>
              <w:t>・・・・・・</w:t>
            </w:r>
          </w:p>
        </w:tc>
        <w:tc>
          <w:tcPr>
            <w:tcW w:w="1099" w:type="dxa"/>
            <w:shd w:val="clear" w:color="auto" w:fill="auto"/>
          </w:tcPr>
          <w:p w14:paraId="2A2479F5" w14:textId="77777777" w:rsidR="00E6539D" w:rsidRPr="008E2566" w:rsidRDefault="00E6539D" w:rsidP="00887959">
            <w:pPr>
              <w:overflowPunct w:val="0"/>
              <w:jc w:val="center"/>
              <w:cnfStyle w:val="000000000000" w:firstRow="0" w:lastRow="0" w:firstColumn="0" w:lastColumn="0" w:oddVBand="0" w:evenVBand="0" w:oddHBand="0" w:evenHBand="0" w:firstRowFirstColumn="0" w:firstRowLastColumn="0" w:lastRowFirstColumn="0" w:lastRowLastColumn="0"/>
              <w:rPr>
                <w:rFonts w:cs="Arial"/>
                <w:sz w:val="20"/>
              </w:rPr>
            </w:pPr>
            <w:r w:rsidRPr="008E2566">
              <w:rPr>
                <w:rFonts w:cs="Arial" w:hint="eastAsia"/>
                <w:sz w:val="20"/>
              </w:rPr>
              <w:t>XX</w:t>
            </w:r>
          </w:p>
        </w:tc>
      </w:tr>
    </w:tbl>
    <w:p w14:paraId="6D560D8C" w14:textId="77777777" w:rsidR="006D339A" w:rsidRDefault="006D339A" w:rsidP="006D339A">
      <w:pPr>
        <w:pStyle w:val="1"/>
        <w:rPr>
          <w:rFonts w:ascii="ＭＳ ゴシック" w:eastAsia="ＭＳ ゴシック" w:hAnsi="ＭＳ ゴシック"/>
          <w:szCs w:val="21"/>
        </w:rPr>
      </w:pPr>
    </w:p>
    <w:p w14:paraId="35CD244E" w14:textId="5E869D86" w:rsidR="00684116" w:rsidRPr="00CC5E91" w:rsidRDefault="00684116" w:rsidP="00684116">
      <w:pPr>
        <w:pStyle w:val="1"/>
        <w:numPr>
          <w:ilvl w:val="0"/>
          <w:numId w:val="1"/>
        </w:numPr>
        <w:rPr>
          <w:rFonts w:ascii="ＭＳ ゴシック" w:eastAsia="ＭＳ ゴシック" w:hAnsi="ＭＳ ゴシック"/>
          <w:szCs w:val="21"/>
        </w:rPr>
      </w:pPr>
      <w:bookmarkStart w:id="13" w:name="_Toc161217746"/>
      <w:r w:rsidRPr="00CC5E91">
        <w:rPr>
          <w:rFonts w:ascii="ＭＳ ゴシック" w:eastAsia="ＭＳ ゴシック" w:hAnsi="ＭＳ ゴシック" w:hint="eastAsia"/>
          <w:szCs w:val="21"/>
        </w:rPr>
        <w:t>症例報告書入力状況</w:t>
      </w:r>
      <w:bookmarkEnd w:id="13"/>
    </w:p>
    <w:p w14:paraId="19F685E7" w14:textId="77777777" w:rsidR="00684116" w:rsidRDefault="00684116" w:rsidP="00684116">
      <w:pPr>
        <w:pStyle w:val="2"/>
        <w:numPr>
          <w:ilvl w:val="1"/>
          <w:numId w:val="1"/>
        </w:numPr>
        <w:rPr>
          <w:rFonts w:ascii="ＭＳ ゴシック" w:eastAsia="ＭＳ ゴシック" w:hAnsi="ＭＳ ゴシック"/>
          <w:szCs w:val="21"/>
        </w:rPr>
      </w:pPr>
      <w:bookmarkStart w:id="14" w:name="_Toc161217747"/>
      <w:r w:rsidRPr="00CC5E91">
        <w:rPr>
          <w:rFonts w:ascii="ＭＳ ゴシック" w:eastAsia="ＭＳ ゴシック" w:hAnsi="ＭＳ ゴシック" w:hint="eastAsia"/>
          <w:szCs w:val="21"/>
        </w:rPr>
        <w:t>入力状況進捗</w:t>
      </w:r>
      <w:bookmarkEnd w:id="14"/>
    </w:p>
    <w:tbl>
      <w:tblPr>
        <w:tblW w:w="96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3"/>
        <w:gridCol w:w="1073"/>
        <w:gridCol w:w="1073"/>
        <w:gridCol w:w="1073"/>
        <w:gridCol w:w="1074"/>
        <w:gridCol w:w="1073"/>
        <w:gridCol w:w="1073"/>
        <w:gridCol w:w="1073"/>
        <w:gridCol w:w="1074"/>
      </w:tblGrid>
      <w:tr w:rsidR="00BC4A64" w:rsidRPr="0039226C" w14:paraId="2C27E376" w14:textId="77777777" w:rsidTr="006D339A">
        <w:trPr>
          <w:trHeight w:val="240"/>
        </w:trPr>
        <w:tc>
          <w:tcPr>
            <w:tcW w:w="1073" w:type="dxa"/>
            <w:shd w:val="clear" w:color="auto" w:fill="D9D9D9" w:themeFill="background1" w:themeFillShade="D9"/>
            <w:noWrap/>
          </w:tcPr>
          <w:p w14:paraId="203CF493" w14:textId="77777777" w:rsidR="00BC4A64" w:rsidRPr="0039226C" w:rsidRDefault="00BC4A64" w:rsidP="00887959">
            <w:pPr>
              <w:rPr>
                <w:sz w:val="20"/>
              </w:rPr>
            </w:pPr>
            <w:r w:rsidRPr="004D58A5">
              <w:rPr>
                <w:rFonts w:hint="eastAsia"/>
                <w:sz w:val="20"/>
              </w:rPr>
              <w:t>登録症例数</w:t>
            </w:r>
          </w:p>
        </w:tc>
        <w:tc>
          <w:tcPr>
            <w:tcW w:w="1073" w:type="dxa"/>
            <w:shd w:val="clear" w:color="auto" w:fill="D9D9D9" w:themeFill="background1" w:themeFillShade="D9"/>
            <w:noWrap/>
          </w:tcPr>
          <w:p w14:paraId="5D7F7428"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7D980AAE"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4CDEA17B"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4" w:type="dxa"/>
            <w:shd w:val="clear" w:color="auto" w:fill="D9D9D9" w:themeFill="background1" w:themeFillShade="D9"/>
          </w:tcPr>
          <w:p w14:paraId="13E5D7A9"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738F180D"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539AAAA0"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3" w:type="dxa"/>
            <w:shd w:val="clear" w:color="auto" w:fill="D9D9D9" w:themeFill="background1" w:themeFillShade="D9"/>
          </w:tcPr>
          <w:p w14:paraId="6F90985C"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1074" w:type="dxa"/>
            <w:shd w:val="clear" w:color="auto" w:fill="D9D9D9" w:themeFill="background1" w:themeFillShade="D9"/>
          </w:tcPr>
          <w:p w14:paraId="1931F244" w14:textId="77777777" w:rsidR="00BC4A64" w:rsidRPr="0039226C" w:rsidRDefault="00BC4A64" w:rsidP="00887959">
            <w:pPr>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r>
      <w:tr w:rsidR="00BC4A64" w:rsidRPr="0039226C" w14:paraId="0BF62352" w14:textId="77777777" w:rsidTr="006D339A">
        <w:trPr>
          <w:trHeight w:val="182"/>
        </w:trPr>
        <w:tc>
          <w:tcPr>
            <w:tcW w:w="1073" w:type="dxa"/>
            <w:shd w:val="clear" w:color="auto" w:fill="auto"/>
            <w:noWrap/>
          </w:tcPr>
          <w:p w14:paraId="114DE7A8" w14:textId="77777777" w:rsidR="00BC4A64" w:rsidRPr="0039226C" w:rsidRDefault="00BC4A64" w:rsidP="00887959">
            <w:pPr>
              <w:jc w:val="center"/>
              <w:rPr>
                <w:sz w:val="20"/>
              </w:rPr>
            </w:pPr>
            <w:r>
              <w:rPr>
                <w:rFonts w:hint="eastAsia"/>
                <w:sz w:val="20"/>
              </w:rPr>
              <w:t>XXX</w:t>
            </w:r>
          </w:p>
        </w:tc>
        <w:tc>
          <w:tcPr>
            <w:tcW w:w="1073" w:type="dxa"/>
            <w:shd w:val="clear" w:color="auto" w:fill="auto"/>
            <w:noWrap/>
          </w:tcPr>
          <w:p w14:paraId="74BCDDF0"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0C9B2C16"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37F7110C"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4" w:type="dxa"/>
          </w:tcPr>
          <w:p w14:paraId="1C55D706"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2426B69B"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7C381F56"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3" w:type="dxa"/>
          </w:tcPr>
          <w:p w14:paraId="10172DF1"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c>
          <w:tcPr>
            <w:tcW w:w="1074" w:type="dxa"/>
            <w:shd w:val="clear" w:color="auto" w:fill="auto"/>
          </w:tcPr>
          <w:p w14:paraId="644A283A" w14:textId="77777777" w:rsidR="00BC4A64" w:rsidRPr="0039226C" w:rsidRDefault="00BC4A64" w:rsidP="00887959">
            <w:pPr>
              <w:widowControl/>
              <w:tabs>
                <w:tab w:val="left" w:pos="1744"/>
              </w:tabs>
              <w:jc w:val="center"/>
              <w:rPr>
                <w:rFonts w:cs="Arial"/>
                <w:color w:val="000000" w:themeColor="text1" w:themeShade="BF"/>
                <w:sz w:val="20"/>
              </w:rPr>
            </w:pPr>
            <w:r>
              <w:rPr>
                <w:rFonts w:cs="Arial" w:hint="eastAsia"/>
                <w:color w:val="000000" w:themeColor="text1" w:themeShade="BF"/>
                <w:sz w:val="20"/>
              </w:rPr>
              <w:t>XX</w:t>
            </w:r>
          </w:p>
        </w:tc>
      </w:tr>
    </w:tbl>
    <w:p w14:paraId="5EC93BDA" w14:textId="77777777" w:rsidR="00BC4A64" w:rsidRPr="00BC4A64" w:rsidRDefault="00BC4A64" w:rsidP="00BC4A64"/>
    <w:p w14:paraId="7E9FD65E" w14:textId="6BC2DCD0" w:rsidR="00684116" w:rsidRPr="00CC5E91" w:rsidRDefault="00684116" w:rsidP="00684116">
      <w:pPr>
        <w:pStyle w:val="2"/>
        <w:numPr>
          <w:ilvl w:val="1"/>
          <w:numId w:val="1"/>
        </w:numPr>
        <w:rPr>
          <w:rFonts w:ascii="ＭＳ ゴシック" w:eastAsia="ＭＳ ゴシック" w:hAnsi="ＭＳ ゴシック"/>
          <w:szCs w:val="21"/>
        </w:rPr>
      </w:pPr>
      <w:bookmarkStart w:id="15" w:name="_Toc161217748"/>
      <w:r w:rsidRPr="00CC5E91">
        <w:rPr>
          <w:rFonts w:ascii="ＭＳ ゴシック" w:eastAsia="ＭＳ ゴシック" w:hAnsi="ＭＳ ゴシック" w:hint="eastAsia"/>
          <w:szCs w:val="21"/>
        </w:rPr>
        <w:t>クエリ発行・回答状況</w:t>
      </w:r>
      <w:bookmarkEnd w:id="15"/>
    </w:p>
    <w:tbl>
      <w:tblPr>
        <w:tblStyle w:val="11"/>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2"/>
        <w:gridCol w:w="850"/>
        <w:gridCol w:w="1134"/>
        <w:gridCol w:w="6202"/>
      </w:tblGrid>
      <w:tr w:rsidR="00BC4A64" w:rsidRPr="008E2566" w14:paraId="6DC48910" w14:textId="77777777" w:rsidTr="00E56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D362AC2" w14:textId="77777777" w:rsidR="00BC4A64" w:rsidRPr="008E2566" w:rsidRDefault="00BC4A64" w:rsidP="00887959">
            <w:pPr>
              <w:keepNext/>
              <w:keepLines/>
              <w:widowControl/>
              <w:overflowPunct w:val="0"/>
              <w:jc w:val="center"/>
              <w:rPr>
                <w:rFonts w:cs="Arial"/>
                <w:sz w:val="20"/>
              </w:rPr>
            </w:pPr>
            <w:r w:rsidRPr="008E2566">
              <w:rPr>
                <w:rFonts w:cs="Arial" w:hint="eastAsia"/>
                <w:b w:val="0"/>
                <w:sz w:val="20"/>
              </w:rPr>
              <w:t>クエリ発行数</w:t>
            </w:r>
          </w:p>
        </w:tc>
        <w:tc>
          <w:tcPr>
            <w:tcW w:w="85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2130FF9" w14:textId="77777777" w:rsidR="00BC4A64" w:rsidRPr="008E2566" w:rsidRDefault="00BC4A64" w:rsidP="00887959">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8E2566">
              <w:rPr>
                <w:rFonts w:cs="Arial" w:hint="eastAsia"/>
                <w:b w:val="0"/>
                <w:bCs w:val="0"/>
                <w:sz w:val="20"/>
              </w:rPr>
              <w:t>解決数</w:t>
            </w:r>
          </w:p>
        </w:tc>
        <w:tc>
          <w:tcPr>
            <w:tcW w:w="113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0587F7B" w14:textId="77777777" w:rsidR="00BC4A64" w:rsidRPr="008E2566" w:rsidRDefault="00BC4A64" w:rsidP="00887959">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未解決数</w:t>
            </w:r>
          </w:p>
        </w:tc>
        <w:tc>
          <w:tcPr>
            <w:tcW w:w="62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E1F31C0" w14:textId="77777777" w:rsidR="00BC4A64" w:rsidRPr="008E2566" w:rsidRDefault="00BC4A64" w:rsidP="00887959">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詳細</w:t>
            </w:r>
          </w:p>
        </w:tc>
      </w:tr>
      <w:tr w:rsidR="00BC4A64" w:rsidRPr="008E2566" w14:paraId="384D3A18" w14:textId="77777777" w:rsidTr="00E56572">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right w:val="none" w:sz="0" w:space="0" w:color="auto"/>
            </w:tcBorders>
            <w:shd w:val="clear" w:color="auto" w:fill="auto"/>
          </w:tcPr>
          <w:p w14:paraId="27CB0BC6" w14:textId="77777777" w:rsidR="00BC4A64" w:rsidRPr="008E2566" w:rsidRDefault="00BC4A64" w:rsidP="00887959">
            <w:pPr>
              <w:keepNext/>
              <w:keepLines/>
              <w:widowControl/>
              <w:jc w:val="center"/>
              <w:rPr>
                <w:b w:val="0"/>
                <w:sz w:val="20"/>
              </w:rPr>
            </w:pPr>
            <w:r w:rsidRPr="008E2566">
              <w:rPr>
                <w:rFonts w:hint="eastAsia"/>
                <w:b w:val="0"/>
                <w:sz w:val="20"/>
              </w:rPr>
              <w:t>XX</w:t>
            </w:r>
          </w:p>
        </w:tc>
        <w:tc>
          <w:tcPr>
            <w:tcW w:w="850" w:type="dxa"/>
            <w:tcBorders>
              <w:left w:val="none" w:sz="0" w:space="0" w:color="auto"/>
              <w:right w:val="none" w:sz="0" w:space="0" w:color="auto"/>
            </w:tcBorders>
            <w:shd w:val="clear" w:color="auto" w:fill="auto"/>
          </w:tcPr>
          <w:p w14:paraId="338F6034" w14:textId="77777777" w:rsidR="00BC4A64" w:rsidRPr="008E2566" w:rsidRDefault="00BC4A64" w:rsidP="00887959">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r w:rsidRPr="008E2566">
              <w:rPr>
                <w:rFonts w:hint="eastAsia"/>
                <w:sz w:val="20"/>
              </w:rPr>
              <w:t>XX</w:t>
            </w:r>
          </w:p>
        </w:tc>
        <w:tc>
          <w:tcPr>
            <w:tcW w:w="1134" w:type="dxa"/>
            <w:tcBorders>
              <w:left w:val="none" w:sz="0" w:space="0" w:color="auto"/>
              <w:right w:val="none" w:sz="0" w:space="0" w:color="auto"/>
            </w:tcBorders>
            <w:shd w:val="clear" w:color="auto" w:fill="auto"/>
          </w:tcPr>
          <w:p w14:paraId="1E6A8A5A" w14:textId="77777777" w:rsidR="00BC4A64" w:rsidRPr="008E2566" w:rsidRDefault="00BC4A64" w:rsidP="00887959">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r w:rsidRPr="008E2566">
              <w:rPr>
                <w:rFonts w:hint="eastAsia"/>
                <w:bCs/>
                <w:sz w:val="20"/>
              </w:rPr>
              <w:t>XX</w:t>
            </w:r>
          </w:p>
        </w:tc>
        <w:tc>
          <w:tcPr>
            <w:tcW w:w="6202" w:type="dxa"/>
            <w:tcBorders>
              <w:left w:val="none" w:sz="0" w:space="0" w:color="auto"/>
              <w:right w:val="none" w:sz="0" w:space="0" w:color="auto"/>
            </w:tcBorders>
            <w:shd w:val="clear" w:color="auto" w:fill="auto"/>
          </w:tcPr>
          <w:p w14:paraId="784A61E7" w14:textId="77777777" w:rsidR="00BC4A64" w:rsidRDefault="00BC4A64"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lang w:eastAsia="zh-TW"/>
              </w:rPr>
            </w:pPr>
            <w:r>
              <w:rPr>
                <w:rFonts w:cs="Arial" w:hint="eastAsia"/>
                <w:sz w:val="20"/>
                <w:lang w:eastAsia="zh-TW"/>
              </w:rPr>
              <w:t>病歴</w:t>
            </w:r>
            <w:r w:rsidRPr="008E2566">
              <w:rPr>
                <w:rFonts w:cs="Arial" w:hint="eastAsia"/>
                <w:sz w:val="20"/>
                <w:lang w:eastAsia="zh-TW"/>
              </w:rPr>
              <w:t>：XX</w:t>
            </w:r>
          </w:p>
          <w:p w14:paraId="3A796012" w14:textId="54E3B281" w:rsidR="008B0235" w:rsidRPr="008B0235" w:rsidRDefault="008B0235"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Pr>
                <w:rFonts w:cs="Arial" w:hint="eastAsia"/>
                <w:sz w:val="20"/>
              </w:rPr>
              <w:t>検査：XX</w:t>
            </w:r>
          </w:p>
          <w:p w14:paraId="589AD87F" w14:textId="6BA3A02D" w:rsidR="00BC4A64" w:rsidRDefault="00B501C7"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lang w:eastAsia="zh-TW"/>
              </w:rPr>
            </w:pPr>
            <w:r>
              <w:rPr>
                <w:rFonts w:cs="Arial" w:hint="eastAsia"/>
                <w:sz w:val="20"/>
              </w:rPr>
              <w:t>・・</w:t>
            </w:r>
            <w:r w:rsidR="007E743B">
              <w:rPr>
                <w:rFonts w:cs="Arial" w:hint="eastAsia"/>
                <w:sz w:val="20"/>
              </w:rPr>
              <w:t>・・・</w:t>
            </w:r>
            <w:r w:rsidR="00BC4A64" w:rsidRPr="008E2566">
              <w:rPr>
                <w:rFonts w:cs="Arial" w:hint="eastAsia"/>
                <w:sz w:val="20"/>
                <w:lang w:eastAsia="zh-TW"/>
              </w:rPr>
              <w:t>：XX</w:t>
            </w:r>
          </w:p>
          <w:p w14:paraId="2781C41C" w14:textId="77777777" w:rsidR="00BC4A64" w:rsidRPr="008E2566" w:rsidRDefault="00BC4A64"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Pr>
                <w:rFonts w:cs="Arial" w:hint="eastAsia"/>
                <w:sz w:val="20"/>
              </w:rPr>
              <w:t>その他：XX</w:t>
            </w:r>
          </w:p>
        </w:tc>
      </w:tr>
    </w:tbl>
    <w:p w14:paraId="26FDE43E" w14:textId="77777777" w:rsidR="009B3551" w:rsidRPr="00CC5E91" w:rsidRDefault="009B3551" w:rsidP="00B17C9B">
      <w:pPr>
        <w:rPr>
          <w:bCs/>
          <w:szCs w:val="21"/>
        </w:rPr>
      </w:pPr>
    </w:p>
    <w:p w14:paraId="65AADCF2" w14:textId="72292E9A" w:rsidR="00AD2DD3" w:rsidRPr="00CC5E91" w:rsidRDefault="00472058" w:rsidP="00AD2DD3">
      <w:pPr>
        <w:pStyle w:val="1"/>
        <w:numPr>
          <w:ilvl w:val="0"/>
          <w:numId w:val="1"/>
        </w:numPr>
        <w:rPr>
          <w:rFonts w:ascii="ＭＳ ゴシック" w:eastAsia="ＭＳ ゴシック" w:hAnsi="ＭＳ ゴシック"/>
          <w:szCs w:val="21"/>
        </w:rPr>
      </w:pPr>
      <w:bookmarkStart w:id="16" w:name="_Toc161217749"/>
      <w:r w:rsidRPr="00CC5E91">
        <w:rPr>
          <w:rFonts w:ascii="ＭＳ ゴシック" w:eastAsia="ＭＳ ゴシック" w:hAnsi="ＭＳ ゴシック"/>
          <w:szCs w:val="21"/>
        </w:rPr>
        <w:t>研究事業計画書からの逸</w:t>
      </w:r>
      <w:r w:rsidRPr="007E743B">
        <w:rPr>
          <w:rFonts w:ascii="ＭＳ ゴシック" w:eastAsia="ＭＳ ゴシック" w:hAnsi="ＭＳ ゴシック"/>
          <w:szCs w:val="21"/>
        </w:rPr>
        <w:t>脱、生命科学・医学系指針の不適合</w:t>
      </w:r>
      <w:bookmarkEnd w:id="16"/>
    </w:p>
    <w:p w14:paraId="66EB2134" w14:textId="1B0B22A0" w:rsidR="000F56F9" w:rsidRDefault="006029CC" w:rsidP="00D36445">
      <w:pPr>
        <w:pStyle w:val="2"/>
        <w:keepLines/>
        <w:widowControl/>
        <w:numPr>
          <w:ilvl w:val="1"/>
          <w:numId w:val="1"/>
        </w:numPr>
        <w:rPr>
          <w:rFonts w:ascii="ＭＳ ゴシック" w:eastAsia="ＭＳ ゴシック" w:hAnsi="ＭＳ ゴシック"/>
          <w:szCs w:val="21"/>
        </w:rPr>
      </w:pPr>
      <w:bookmarkStart w:id="17" w:name="_Toc161217750"/>
      <w:r w:rsidRPr="00CC5E91">
        <w:rPr>
          <w:rFonts w:ascii="ＭＳ ゴシック" w:eastAsia="ＭＳ ゴシック" w:hAnsi="ＭＳ ゴシック" w:hint="eastAsia"/>
          <w:szCs w:val="21"/>
        </w:rPr>
        <w:t>研究</w:t>
      </w:r>
      <w:r w:rsidR="00FC1C8D" w:rsidRPr="00CC5E91">
        <w:rPr>
          <w:rFonts w:ascii="ＭＳ ゴシック" w:eastAsia="ＭＳ ゴシック" w:hAnsi="ＭＳ ゴシック" w:hint="eastAsia"/>
          <w:szCs w:val="21"/>
        </w:rPr>
        <w:t>事業</w:t>
      </w:r>
      <w:r w:rsidR="00085C00" w:rsidRPr="00CC5E91">
        <w:rPr>
          <w:rFonts w:ascii="ＭＳ ゴシック" w:eastAsia="ＭＳ ゴシック" w:hAnsi="ＭＳ ゴシック" w:hint="eastAsia"/>
          <w:szCs w:val="21"/>
        </w:rPr>
        <w:t>計画書からの逸脱</w:t>
      </w:r>
      <w:bookmarkEnd w:id="17"/>
    </w:p>
    <w:tbl>
      <w:tblPr>
        <w:tblStyle w:val="11"/>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0"/>
        <w:gridCol w:w="7513"/>
        <w:gridCol w:w="76"/>
      </w:tblGrid>
      <w:tr w:rsidR="00BD35FD" w:rsidRPr="00B32F4C" w14:paraId="720924FD" w14:textId="77777777" w:rsidTr="00E56572">
        <w:trPr>
          <w:gridAfter w:val="1"/>
          <w:cnfStyle w:val="100000000000" w:firstRow="1" w:lastRow="0" w:firstColumn="0" w:lastColumn="0" w:oddVBand="0" w:evenVBand="0" w:oddHBand="0" w:evenHBand="0" w:firstRowFirstColumn="0" w:firstRowLastColumn="0" w:lastRowFirstColumn="0" w:lastRowLastColumn="0"/>
          <w:wAfter w:w="76" w:type="dxa"/>
          <w:tblHeader/>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2A54889" w14:textId="196A1F37" w:rsidR="00BD35FD" w:rsidRPr="00B32F4C" w:rsidRDefault="00BD35FD" w:rsidP="00BD35FD">
            <w:pPr>
              <w:keepNext/>
              <w:keepLines/>
              <w:widowControl/>
              <w:overflowPunct w:val="0"/>
              <w:jc w:val="center"/>
              <w:rPr>
                <w:rFonts w:cs="Arial"/>
                <w:sz w:val="20"/>
              </w:rPr>
            </w:pPr>
            <w:r>
              <w:rPr>
                <w:rFonts w:cs="Arial" w:hint="eastAsia"/>
                <w:b w:val="0"/>
                <w:sz w:val="20"/>
              </w:rPr>
              <w:t>研究対象者</w:t>
            </w:r>
            <w:r w:rsidRPr="00B32F4C">
              <w:rPr>
                <w:rFonts w:cs="Arial" w:hint="eastAsia"/>
                <w:b w:val="0"/>
                <w:sz w:val="20"/>
              </w:rPr>
              <w:t>識別コード</w:t>
            </w:r>
          </w:p>
        </w:tc>
        <w:tc>
          <w:tcPr>
            <w:tcW w:w="751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A44F21D" w14:textId="77777777" w:rsidR="00BD35FD" w:rsidRPr="00B32F4C" w:rsidRDefault="00BD35FD" w:rsidP="00887959">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詳細</w:t>
            </w:r>
          </w:p>
        </w:tc>
      </w:tr>
      <w:tr w:rsidR="00BD35FD" w:rsidRPr="00B32F4C" w14:paraId="08B64267" w14:textId="77777777" w:rsidTr="00E56572">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160" w:type="dxa"/>
            <w:tcBorders>
              <w:left w:val="none" w:sz="0" w:space="0" w:color="auto"/>
              <w:right w:val="none" w:sz="0" w:space="0" w:color="auto"/>
            </w:tcBorders>
            <w:shd w:val="clear" w:color="auto" w:fill="auto"/>
          </w:tcPr>
          <w:p w14:paraId="63DCF1AC" w14:textId="77777777" w:rsidR="00BD35FD" w:rsidRPr="00B32F4C" w:rsidRDefault="00BD35FD" w:rsidP="00887959">
            <w:pPr>
              <w:keepNext/>
              <w:keepLines/>
              <w:widowControl/>
              <w:jc w:val="left"/>
              <w:rPr>
                <w:b w:val="0"/>
                <w:sz w:val="20"/>
              </w:rPr>
            </w:pPr>
            <w:r w:rsidRPr="00B32F4C">
              <w:rPr>
                <w:rFonts w:hint="eastAsia"/>
                <w:b w:val="0"/>
                <w:sz w:val="20"/>
              </w:rPr>
              <w:t>XXXX</w:t>
            </w:r>
          </w:p>
        </w:tc>
        <w:tc>
          <w:tcPr>
            <w:tcW w:w="7589" w:type="dxa"/>
            <w:gridSpan w:val="2"/>
            <w:tcBorders>
              <w:left w:val="none" w:sz="0" w:space="0" w:color="auto"/>
              <w:right w:val="none" w:sz="0" w:space="0" w:color="auto"/>
            </w:tcBorders>
            <w:shd w:val="clear" w:color="auto" w:fill="auto"/>
          </w:tcPr>
          <w:p w14:paraId="0CF0B0AB" w14:textId="77777777" w:rsidR="00BD35FD" w:rsidRPr="00B32F4C" w:rsidRDefault="00BD35FD"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BD35FD" w:rsidRPr="00B32F4C" w14:paraId="3FE697B4" w14:textId="77777777" w:rsidTr="00E56572">
        <w:trPr>
          <w:trHeight w:val="16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531E1852" w14:textId="77777777" w:rsidR="00BD35FD" w:rsidRPr="00B32F4C" w:rsidRDefault="00BD35FD" w:rsidP="00887959">
            <w:pPr>
              <w:keepNext/>
              <w:keepLines/>
              <w:widowControl/>
              <w:jc w:val="left"/>
              <w:rPr>
                <w:b w:val="0"/>
                <w:bCs w:val="0"/>
                <w:sz w:val="20"/>
              </w:rPr>
            </w:pPr>
            <w:r w:rsidRPr="00B32F4C">
              <w:rPr>
                <w:rFonts w:hint="eastAsia"/>
                <w:b w:val="0"/>
                <w:sz w:val="20"/>
              </w:rPr>
              <w:t>XXXX</w:t>
            </w:r>
          </w:p>
        </w:tc>
        <w:tc>
          <w:tcPr>
            <w:tcW w:w="7589" w:type="dxa"/>
            <w:gridSpan w:val="2"/>
            <w:shd w:val="clear" w:color="auto" w:fill="auto"/>
          </w:tcPr>
          <w:p w14:paraId="14E21259" w14:textId="77777777" w:rsidR="00BD35FD" w:rsidRPr="00B32F4C" w:rsidRDefault="00BD35FD" w:rsidP="00887959">
            <w:pPr>
              <w:keepNext/>
              <w:keepLines/>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1103637A" w14:textId="77777777" w:rsidR="00BD35FD" w:rsidRDefault="00BD35FD" w:rsidP="00BD35FD"/>
    <w:p w14:paraId="53BCD18E" w14:textId="1F5A9818" w:rsidR="00AD2DD3" w:rsidRDefault="00D15763" w:rsidP="009220E1">
      <w:pPr>
        <w:pStyle w:val="2"/>
        <w:keepLines/>
        <w:widowControl/>
        <w:numPr>
          <w:ilvl w:val="1"/>
          <w:numId w:val="1"/>
        </w:numPr>
        <w:rPr>
          <w:rFonts w:ascii="ＭＳ ゴシック" w:eastAsia="ＭＳ ゴシック" w:hAnsi="ＭＳ ゴシック"/>
          <w:szCs w:val="21"/>
        </w:rPr>
      </w:pPr>
      <w:bookmarkStart w:id="18" w:name="_Toc161217751"/>
      <w:r w:rsidRPr="004F3D14">
        <w:rPr>
          <w:rFonts w:ascii="ＭＳ ゴシック" w:eastAsia="ＭＳ ゴシック" w:hAnsi="ＭＳ ゴシック"/>
          <w:szCs w:val="21"/>
        </w:rPr>
        <w:t>生命科学・医学系指針の不適合</w:t>
      </w:r>
      <w:bookmarkEnd w:id="18"/>
    </w:p>
    <w:tbl>
      <w:tblPr>
        <w:tblStyle w:val="11"/>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0"/>
        <w:gridCol w:w="7513"/>
        <w:gridCol w:w="76"/>
      </w:tblGrid>
      <w:tr w:rsidR="00D440B6" w:rsidRPr="00B32F4C" w14:paraId="632833A5" w14:textId="77777777" w:rsidTr="00E56572">
        <w:trPr>
          <w:gridAfter w:val="1"/>
          <w:cnfStyle w:val="100000000000" w:firstRow="1" w:lastRow="0" w:firstColumn="0" w:lastColumn="0" w:oddVBand="0" w:evenVBand="0" w:oddHBand="0" w:evenHBand="0" w:firstRowFirstColumn="0" w:firstRowLastColumn="0" w:lastRowFirstColumn="0" w:lastRowLastColumn="0"/>
          <w:wAfter w:w="76" w:type="dxa"/>
          <w:tblHeader/>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08F9A86" w14:textId="77777777" w:rsidR="00D440B6" w:rsidRPr="00B32F4C" w:rsidRDefault="00D440B6" w:rsidP="00887959">
            <w:pPr>
              <w:keepNext/>
              <w:keepLines/>
              <w:widowControl/>
              <w:overflowPunct w:val="0"/>
              <w:jc w:val="center"/>
              <w:rPr>
                <w:rFonts w:cs="Arial"/>
                <w:sz w:val="20"/>
              </w:rPr>
            </w:pPr>
            <w:r>
              <w:rPr>
                <w:rFonts w:cs="Arial" w:hint="eastAsia"/>
                <w:b w:val="0"/>
                <w:sz w:val="20"/>
              </w:rPr>
              <w:t>研究対象者</w:t>
            </w:r>
            <w:r w:rsidRPr="00B32F4C">
              <w:rPr>
                <w:rFonts w:cs="Arial" w:hint="eastAsia"/>
                <w:b w:val="0"/>
                <w:sz w:val="20"/>
              </w:rPr>
              <w:t>識別コード</w:t>
            </w:r>
          </w:p>
        </w:tc>
        <w:tc>
          <w:tcPr>
            <w:tcW w:w="751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027D522" w14:textId="77777777" w:rsidR="00D440B6" w:rsidRPr="00B32F4C" w:rsidRDefault="00D440B6" w:rsidP="00887959">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詳細</w:t>
            </w:r>
          </w:p>
        </w:tc>
      </w:tr>
      <w:tr w:rsidR="00D440B6" w:rsidRPr="00B32F4C" w14:paraId="37D83E31" w14:textId="77777777" w:rsidTr="00E56572">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160" w:type="dxa"/>
            <w:tcBorders>
              <w:left w:val="none" w:sz="0" w:space="0" w:color="auto"/>
              <w:right w:val="none" w:sz="0" w:space="0" w:color="auto"/>
            </w:tcBorders>
            <w:shd w:val="clear" w:color="auto" w:fill="auto"/>
          </w:tcPr>
          <w:p w14:paraId="185226EC" w14:textId="77777777" w:rsidR="00D440B6" w:rsidRPr="00B32F4C" w:rsidRDefault="00D440B6" w:rsidP="00887959">
            <w:pPr>
              <w:keepNext/>
              <w:keepLines/>
              <w:widowControl/>
              <w:jc w:val="left"/>
              <w:rPr>
                <w:b w:val="0"/>
                <w:sz w:val="20"/>
              </w:rPr>
            </w:pPr>
            <w:r w:rsidRPr="00B32F4C">
              <w:rPr>
                <w:rFonts w:hint="eastAsia"/>
                <w:b w:val="0"/>
                <w:sz w:val="20"/>
              </w:rPr>
              <w:t>XXXX</w:t>
            </w:r>
          </w:p>
        </w:tc>
        <w:tc>
          <w:tcPr>
            <w:tcW w:w="7589" w:type="dxa"/>
            <w:gridSpan w:val="2"/>
            <w:tcBorders>
              <w:left w:val="none" w:sz="0" w:space="0" w:color="auto"/>
              <w:right w:val="none" w:sz="0" w:space="0" w:color="auto"/>
            </w:tcBorders>
            <w:shd w:val="clear" w:color="auto" w:fill="auto"/>
          </w:tcPr>
          <w:p w14:paraId="22ABE761" w14:textId="77777777" w:rsidR="00D440B6" w:rsidRPr="00B32F4C" w:rsidRDefault="00D440B6" w:rsidP="00887959">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D440B6" w:rsidRPr="00B32F4C" w14:paraId="79AFF713" w14:textId="77777777" w:rsidTr="00E56572">
        <w:trPr>
          <w:trHeight w:val="16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DD6C25A" w14:textId="77777777" w:rsidR="00D440B6" w:rsidRPr="00B32F4C" w:rsidRDefault="00D440B6" w:rsidP="00887959">
            <w:pPr>
              <w:keepNext/>
              <w:keepLines/>
              <w:widowControl/>
              <w:jc w:val="left"/>
              <w:rPr>
                <w:b w:val="0"/>
                <w:bCs w:val="0"/>
                <w:sz w:val="20"/>
              </w:rPr>
            </w:pPr>
            <w:r w:rsidRPr="00B32F4C">
              <w:rPr>
                <w:rFonts w:hint="eastAsia"/>
                <w:b w:val="0"/>
                <w:sz w:val="20"/>
              </w:rPr>
              <w:t>XXXX</w:t>
            </w:r>
          </w:p>
        </w:tc>
        <w:tc>
          <w:tcPr>
            <w:tcW w:w="7589" w:type="dxa"/>
            <w:gridSpan w:val="2"/>
            <w:shd w:val="clear" w:color="auto" w:fill="auto"/>
          </w:tcPr>
          <w:p w14:paraId="32EAEDC2" w14:textId="77777777" w:rsidR="00D440B6" w:rsidRPr="00B32F4C" w:rsidRDefault="00D440B6" w:rsidP="00887959">
            <w:pPr>
              <w:keepNext/>
              <w:keepLines/>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584E8F64" w14:textId="77777777" w:rsidR="003104A9" w:rsidRPr="00CC5E91" w:rsidRDefault="003104A9" w:rsidP="003104A9">
      <w:pPr>
        <w:rPr>
          <w:szCs w:val="21"/>
        </w:rPr>
      </w:pPr>
    </w:p>
    <w:p w14:paraId="11BF990A" w14:textId="77777777" w:rsidR="00E56572" w:rsidRDefault="00E56572">
      <w:pPr>
        <w:widowControl/>
        <w:jc w:val="left"/>
        <w:rPr>
          <w:rFonts w:cstheme="majorBidi"/>
          <w:szCs w:val="21"/>
        </w:rPr>
      </w:pPr>
      <w:r>
        <w:rPr>
          <w:szCs w:val="21"/>
        </w:rPr>
        <w:br w:type="page"/>
      </w:r>
    </w:p>
    <w:p w14:paraId="4447FC56" w14:textId="6E0A071B" w:rsidR="00D15763" w:rsidRPr="004F3D14" w:rsidRDefault="00D15763" w:rsidP="00D15763">
      <w:pPr>
        <w:pStyle w:val="1"/>
        <w:numPr>
          <w:ilvl w:val="0"/>
          <w:numId w:val="1"/>
        </w:numPr>
        <w:rPr>
          <w:rFonts w:ascii="ＭＳ ゴシック" w:eastAsia="ＭＳ ゴシック" w:hAnsi="ＭＳ ゴシック"/>
          <w:szCs w:val="21"/>
        </w:rPr>
      </w:pPr>
      <w:bookmarkStart w:id="19" w:name="_Toc161217752"/>
      <w:r w:rsidRPr="004F3D14">
        <w:rPr>
          <w:rFonts w:ascii="ＭＳ ゴシック" w:eastAsia="ＭＳ ゴシック" w:hAnsi="ＭＳ ゴシック"/>
          <w:szCs w:val="21"/>
        </w:rPr>
        <w:lastRenderedPageBreak/>
        <w:t>リスクレビュー</w:t>
      </w:r>
      <w:bookmarkEnd w:id="19"/>
    </w:p>
    <w:p w14:paraId="32F0DC24" w14:textId="77777777" w:rsidR="00D15763" w:rsidRPr="00CC5E91" w:rsidRDefault="00D15763" w:rsidP="003104A9">
      <w:pPr>
        <w:rPr>
          <w:szCs w:val="21"/>
        </w:rPr>
      </w:pPr>
    </w:p>
    <w:p w14:paraId="475AA209" w14:textId="3A6B6C78" w:rsidR="000F56F9" w:rsidRPr="00CC5E91" w:rsidRDefault="000F56F9" w:rsidP="003104A9">
      <w:pPr>
        <w:pStyle w:val="1"/>
        <w:numPr>
          <w:ilvl w:val="0"/>
          <w:numId w:val="1"/>
        </w:numPr>
        <w:rPr>
          <w:rFonts w:ascii="ＭＳ ゴシック" w:eastAsia="ＭＳ ゴシック" w:hAnsi="ＭＳ ゴシック"/>
          <w:szCs w:val="21"/>
        </w:rPr>
      </w:pPr>
      <w:bookmarkStart w:id="20" w:name="_Toc161217753"/>
      <w:r w:rsidRPr="00CC5E91">
        <w:rPr>
          <w:rFonts w:ascii="ＭＳ ゴシック" w:eastAsia="ＭＳ ゴシック" w:hAnsi="ＭＳ ゴシック" w:hint="eastAsia"/>
          <w:szCs w:val="21"/>
        </w:rPr>
        <w:t>その他、</w:t>
      </w:r>
      <w:r w:rsidR="0063500B" w:rsidRPr="00CC5E91">
        <w:rPr>
          <w:rFonts w:ascii="ＭＳ ゴシック" w:eastAsia="ＭＳ ゴシック" w:hAnsi="ＭＳ ゴシック" w:hint="eastAsia"/>
          <w:szCs w:val="21"/>
        </w:rPr>
        <w:t>研究</w:t>
      </w:r>
      <w:r w:rsidR="00C058C8" w:rsidRPr="00CC5E91">
        <w:rPr>
          <w:rFonts w:ascii="ＭＳ ゴシック" w:eastAsia="ＭＳ ゴシック" w:hAnsi="ＭＳ ゴシック" w:hint="eastAsia"/>
          <w:szCs w:val="21"/>
        </w:rPr>
        <w:t>の進捗に関する</w:t>
      </w:r>
      <w:r w:rsidRPr="00CC5E91">
        <w:rPr>
          <w:rFonts w:ascii="ＭＳ ゴシック" w:eastAsia="ＭＳ ゴシック" w:hAnsi="ＭＳ ゴシック" w:hint="eastAsia"/>
          <w:szCs w:val="21"/>
        </w:rPr>
        <w:t>問題点</w:t>
      </w:r>
      <w:bookmarkEnd w:id="20"/>
    </w:p>
    <w:p w14:paraId="5C19DBDA" w14:textId="77777777" w:rsidR="003104A9" w:rsidRPr="00CC5E91" w:rsidRDefault="003104A9" w:rsidP="003104A9"/>
    <w:p w14:paraId="4342A523" w14:textId="77777777" w:rsidR="00371F9F" w:rsidRPr="00CC5E91" w:rsidRDefault="00371F9F" w:rsidP="000F56F9">
      <w:pPr>
        <w:ind w:firstLine="210"/>
        <w:jc w:val="right"/>
        <w:rPr>
          <w:szCs w:val="21"/>
        </w:rPr>
      </w:pPr>
    </w:p>
    <w:p w14:paraId="3B728067" w14:textId="77777777" w:rsidR="00371F9F" w:rsidRPr="00CC5E91" w:rsidRDefault="00371F9F" w:rsidP="000F56F9">
      <w:pPr>
        <w:ind w:firstLine="210"/>
        <w:jc w:val="right"/>
        <w:rPr>
          <w:szCs w:val="21"/>
        </w:rPr>
      </w:pPr>
    </w:p>
    <w:p w14:paraId="7B071A84" w14:textId="6EC5F5C5" w:rsidR="00C319D1" w:rsidRPr="00CC5E91" w:rsidRDefault="000F56F9" w:rsidP="000F56F9">
      <w:pPr>
        <w:ind w:firstLine="210"/>
        <w:jc w:val="right"/>
      </w:pPr>
      <w:r w:rsidRPr="00CC5E91">
        <w:rPr>
          <w:rFonts w:hint="eastAsia"/>
          <w:szCs w:val="21"/>
        </w:rPr>
        <w:t>以上</w:t>
      </w:r>
    </w:p>
    <w:sectPr w:rsidR="00C319D1" w:rsidRPr="00CC5E91" w:rsidSect="003F6C19">
      <w:footerReference w:type="default" r:id="rId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EE50" w14:textId="77777777" w:rsidR="003F6C19" w:rsidRDefault="003F6C19">
      <w:pPr>
        <w:ind w:firstLine="210"/>
      </w:pPr>
      <w:r>
        <w:separator/>
      </w:r>
    </w:p>
  </w:endnote>
  <w:endnote w:type="continuationSeparator" w:id="0">
    <w:p w14:paraId="5A8AA905" w14:textId="77777777" w:rsidR="003F6C19" w:rsidRDefault="003F6C19">
      <w:pPr>
        <w:ind w:firstLine="210"/>
      </w:pPr>
      <w:r>
        <w:continuationSeparator/>
      </w:r>
    </w:p>
  </w:endnote>
  <w:endnote w:type="continuationNotice" w:id="1">
    <w:p w14:paraId="008463CD" w14:textId="77777777" w:rsidR="003F6C19" w:rsidRDefault="003F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06DD" w14:textId="77777777" w:rsidR="00C319D1" w:rsidRDefault="00C319D1" w:rsidP="00C319D1">
    <w:pPr>
      <w:pStyle w:val="a5"/>
      <w:tabs>
        <w:tab w:val="center" w:pos="4819"/>
        <w:tab w:val="right" w:pos="9638"/>
      </w:tabs>
      <w:ind w:firstLine="21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1F6D" w14:textId="77777777" w:rsidR="00C319D1" w:rsidRDefault="00C319D1">
    <w:pPr>
      <w:pStyle w:val="a5"/>
      <w:jc w:val="right"/>
    </w:pPr>
  </w:p>
  <w:p w14:paraId="015355D1" w14:textId="77777777" w:rsidR="00C319D1" w:rsidRDefault="00C319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6845"/>
      <w:docPartObj>
        <w:docPartGallery w:val="Page Numbers (Bottom of Page)"/>
        <w:docPartUnique/>
      </w:docPartObj>
    </w:sdtPr>
    <w:sdtEndPr/>
    <w:sdtContent>
      <w:p w14:paraId="24BAB1A6" w14:textId="64DCF0B3" w:rsidR="002351A7" w:rsidRPr="002351A7" w:rsidRDefault="002351A7">
        <w:pPr>
          <w:pStyle w:val="a5"/>
          <w:ind w:firstLine="210"/>
          <w:jc w:val="center"/>
        </w:pPr>
        <w:r w:rsidRPr="00260667">
          <w:rPr>
            <w:sz w:val="18"/>
            <w:szCs w:val="18"/>
          </w:rPr>
          <w:fldChar w:fldCharType="begin"/>
        </w:r>
        <w:r w:rsidRPr="00260667">
          <w:rPr>
            <w:sz w:val="18"/>
            <w:szCs w:val="18"/>
          </w:rPr>
          <w:instrText>PAGE   \* MERGEFORMAT</w:instrText>
        </w:r>
        <w:r w:rsidRPr="00260667">
          <w:rPr>
            <w:sz w:val="18"/>
            <w:szCs w:val="18"/>
          </w:rPr>
          <w:fldChar w:fldCharType="separate"/>
        </w:r>
        <w:r w:rsidRPr="00260667">
          <w:rPr>
            <w:sz w:val="18"/>
            <w:szCs w:val="18"/>
            <w:lang w:val="ja-JP"/>
          </w:rPr>
          <w:t>2</w:t>
        </w:r>
        <w:r w:rsidRPr="00260667">
          <w:rPr>
            <w:sz w:val="18"/>
            <w:szCs w:val="18"/>
          </w:rPr>
          <w:fldChar w:fldCharType="end"/>
        </w:r>
      </w:p>
    </w:sdtContent>
  </w:sdt>
  <w:p w14:paraId="352EFF09" w14:textId="77777777" w:rsidR="002351A7" w:rsidRDefault="002351A7" w:rsidP="00C319D1">
    <w:pPr>
      <w:pStyle w:val="a5"/>
      <w:tabs>
        <w:tab w:val="center" w:pos="4819"/>
        <w:tab w:val="right" w:pos="9638"/>
      </w:tabs>
      <w:ind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A3A0" w14:textId="77777777" w:rsidR="003F6C19" w:rsidRDefault="003F6C19">
      <w:pPr>
        <w:ind w:firstLine="210"/>
      </w:pPr>
      <w:r>
        <w:separator/>
      </w:r>
    </w:p>
  </w:footnote>
  <w:footnote w:type="continuationSeparator" w:id="0">
    <w:p w14:paraId="27C7382E" w14:textId="77777777" w:rsidR="003F6C19" w:rsidRDefault="003F6C19">
      <w:pPr>
        <w:ind w:firstLine="210"/>
      </w:pPr>
      <w:r>
        <w:continuationSeparator/>
      </w:r>
    </w:p>
  </w:footnote>
  <w:footnote w:type="continuationNotice" w:id="1">
    <w:p w14:paraId="75288934" w14:textId="77777777" w:rsidR="003F6C19" w:rsidRDefault="003F6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A671" w14:textId="03E341A3" w:rsidR="00C319D1" w:rsidRPr="00260667" w:rsidRDefault="00AD2DD3">
    <w:pPr>
      <w:pStyle w:val="a3"/>
      <w:ind w:firstLine="210"/>
      <w:rPr>
        <w:sz w:val="18"/>
      </w:rPr>
    </w:pPr>
    <w:r w:rsidRPr="00260667">
      <w:rPr>
        <w:sz w:val="18"/>
      </w:rPr>
      <w:t>中央</w:t>
    </w:r>
    <w:r w:rsidR="00C319D1" w:rsidRPr="00260667">
      <w:rPr>
        <w:sz w:val="18"/>
      </w:rPr>
      <w:t>モニタリング計画書 別紙</w:t>
    </w:r>
    <w:r w:rsidR="00D22622" w:rsidRPr="00260667">
      <w:rPr>
        <w:rFonts w:hint="eastAsia"/>
        <w:sz w:val="18"/>
      </w:rPr>
      <w:t>1</w:t>
    </w:r>
    <w:r w:rsidR="00BC2127" w:rsidRPr="00260667">
      <w:rPr>
        <w:rFonts w:hint="eastAsia"/>
        <w:sz w:val="18"/>
      </w:rPr>
      <w:t>（202</w:t>
    </w:r>
    <w:r w:rsidR="00BC2127" w:rsidRPr="00260667">
      <w:rPr>
        <w:rFonts w:hint="eastAsia"/>
        <w:sz w:val="18"/>
        <w:highlight w:val="yellow"/>
      </w:rPr>
      <w:t>X</w:t>
    </w:r>
    <w:r w:rsidR="00BC2127" w:rsidRPr="00260667">
      <w:rPr>
        <w:rFonts w:hint="eastAsia"/>
        <w:sz w:val="18"/>
      </w:rPr>
      <w:t>年</w:t>
    </w:r>
    <w:r w:rsidR="00BC2127" w:rsidRPr="00260667">
      <w:rPr>
        <w:rFonts w:hint="eastAsia"/>
        <w:sz w:val="18"/>
        <w:highlight w:val="yellow"/>
      </w:rPr>
      <w:t>XX</w:t>
    </w:r>
    <w:r w:rsidR="00BC2127" w:rsidRPr="00260667">
      <w:rPr>
        <w:rFonts w:hint="eastAsia"/>
        <w:sz w:val="18"/>
      </w:rPr>
      <w:t>月</w:t>
    </w:r>
    <w:r w:rsidR="00BC2127" w:rsidRPr="00260667">
      <w:rPr>
        <w:rFonts w:hint="eastAsia"/>
        <w:sz w:val="18"/>
        <w:highlight w:val="yellow"/>
      </w:rPr>
      <w:t>XX</w:t>
    </w:r>
    <w:r w:rsidR="00BC2127" w:rsidRPr="00260667">
      <w:rPr>
        <w:rFonts w:hint="eastAsia"/>
        <w:sz w:val="18"/>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D0CE" w14:textId="6FF9099B" w:rsidR="00C319D1" w:rsidRPr="00CC5E91" w:rsidRDefault="00C319D1">
    <w:pPr>
      <w:pStyle w:val="a3"/>
      <w:ind w:firstLine="210"/>
    </w:pPr>
    <w:r w:rsidRPr="00CC5E91">
      <w:t xml:space="preserve">中央モニタリング計画書 </w:t>
    </w:r>
    <w:r w:rsidRPr="00CC5E91">
      <w:t>別紙1</w:t>
    </w:r>
    <w:r w:rsidR="00FB63BC">
      <w:rPr>
        <w:rFonts w:hint="eastAsia"/>
      </w:rPr>
      <w:t>（202X年</w:t>
    </w:r>
    <w:r w:rsidR="007448C7">
      <w:rPr>
        <w:rFonts w:hint="eastAsia"/>
      </w:rPr>
      <w:t>XX月XX日）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9DD"/>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1" w15:restartNumberingAfterBreak="0">
    <w:nsid w:val="07CE0F0A"/>
    <w:multiLevelType w:val="hybridMultilevel"/>
    <w:tmpl w:val="0768646A"/>
    <w:lvl w:ilvl="0" w:tplc="CEA89BA2">
      <w:start w:val="1"/>
      <w:numFmt w:val="decimal"/>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 w15:restartNumberingAfterBreak="0">
    <w:nsid w:val="080F4C73"/>
    <w:multiLevelType w:val="hybridMultilevel"/>
    <w:tmpl w:val="F60609BA"/>
    <w:lvl w:ilvl="0" w:tplc="C2D01662">
      <w:start w:val="1"/>
      <w:numFmt w:val="decimal"/>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3" w15:restartNumberingAfterBreak="0">
    <w:nsid w:val="170E27DF"/>
    <w:multiLevelType w:val="multilevel"/>
    <w:tmpl w:val="730042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ADC1974"/>
    <w:multiLevelType w:val="hybridMultilevel"/>
    <w:tmpl w:val="5EB6EF8C"/>
    <w:lvl w:ilvl="0" w:tplc="FFFFFFFF">
      <w:start w:val="1"/>
      <w:numFmt w:val="lowerLetter"/>
      <w:lvlText w:val="%1)"/>
      <w:lvlJc w:val="left"/>
      <w:pPr>
        <w:ind w:left="900" w:hanging="360"/>
      </w:pPr>
      <w:rPr>
        <w:rFonts w:hint="default"/>
      </w:rPr>
    </w:lvl>
    <w:lvl w:ilvl="1" w:tplc="FFFFFFFF" w:tentative="1">
      <w:start w:val="1"/>
      <w:numFmt w:val="aiueoFullWidth"/>
      <w:lvlText w:val="(%2)"/>
      <w:lvlJc w:val="left"/>
      <w:pPr>
        <w:ind w:left="1420" w:hanging="440"/>
      </w:pPr>
    </w:lvl>
    <w:lvl w:ilvl="2" w:tplc="FFFFFFFF" w:tentative="1">
      <w:start w:val="1"/>
      <w:numFmt w:val="decimalEnclosedCircle"/>
      <w:lvlText w:val="%3"/>
      <w:lvlJc w:val="left"/>
      <w:pPr>
        <w:ind w:left="1860" w:hanging="440"/>
      </w:pPr>
    </w:lvl>
    <w:lvl w:ilvl="3" w:tplc="FFFFFFFF" w:tentative="1">
      <w:start w:val="1"/>
      <w:numFmt w:val="decimal"/>
      <w:lvlText w:val="%4."/>
      <w:lvlJc w:val="left"/>
      <w:pPr>
        <w:ind w:left="2300" w:hanging="440"/>
      </w:pPr>
    </w:lvl>
    <w:lvl w:ilvl="4" w:tplc="FFFFFFFF" w:tentative="1">
      <w:start w:val="1"/>
      <w:numFmt w:val="aiueoFullWidth"/>
      <w:lvlText w:val="(%5)"/>
      <w:lvlJc w:val="left"/>
      <w:pPr>
        <w:ind w:left="2740" w:hanging="440"/>
      </w:pPr>
    </w:lvl>
    <w:lvl w:ilvl="5" w:tplc="FFFFFFFF" w:tentative="1">
      <w:start w:val="1"/>
      <w:numFmt w:val="decimalEnclosedCircle"/>
      <w:lvlText w:val="%6"/>
      <w:lvlJc w:val="left"/>
      <w:pPr>
        <w:ind w:left="3180" w:hanging="440"/>
      </w:pPr>
    </w:lvl>
    <w:lvl w:ilvl="6" w:tplc="FFFFFFFF" w:tentative="1">
      <w:start w:val="1"/>
      <w:numFmt w:val="decimal"/>
      <w:lvlText w:val="%7."/>
      <w:lvlJc w:val="left"/>
      <w:pPr>
        <w:ind w:left="3620" w:hanging="440"/>
      </w:pPr>
    </w:lvl>
    <w:lvl w:ilvl="7" w:tplc="FFFFFFFF" w:tentative="1">
      <w:start w:val="1"/>
      <w:numFmt w:val="aiueoFullWidth"/>
      <w:lvlText w:val="(%8)"/>
      <w:lvlJc w:val="left"/>
      <w:pPr>
        <w:ind w:left="4060" w:hanging="440"/>
      </w:pPr>
    </w:lvl>
    <w:lvl w:ilvl="8" w:tplc="FFFFFFFF" w:tentative="1">
      <w:start w:val="1"/>
      <w:numFmt w:val="decimalEnclosedCircle"/>
      <w:lvlText w:val="%9"/>
      <w:lvlJc w:val="left"/>
      <w:pPr>
        <w:ind w:left="4500" w:hanging="440"/>
      </w:pPr>
    </w:lvl>
  </w:abstractNum>
  <w:abstractNum w:abstractNumId="5" w15:restartNumberingAfterBreak="0">
    <w:nsid w:val="1C9A773D"/>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6" w15:restartNumberingAfterBreak="0">
    <w:nsid w:val="1E2D4943"/>
    <w:multiLevelType w:val="hybridMultilevel"/>
    <w:tmpl w:val="A7F87302"/>
    <w:lvl w:ilvl="0" w:tplc="47C00E34">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A0FAF"/>
    <w:multiLevelType w:val="hybridMultilevel"/>
    <w:tmpl w:val="20060DF4"/>
    <w:lvl w:ilvl="0" w:tplc="7CECED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F47540"/>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BB2172A"/>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10" w15:restartNumberingAfterBreak="0">
    <w:nsid w:val="2E565622"/>
    <w:multiLevelType w:val="multilevel"/>
    <w:tmpl w:val="C7EE7ED2"/>
    <w:lvl w:ilvl="0">
      <w:start w:val="1"/>
      <w:numFmt w:val="decimal"/>
      <w:pStyle w:val="OutlineNumbering"/>
      <w:lvlText w:val="%1）"/>
      <w:lvlJc w:val="left"/>
      <w:pPr>
        <w:tabs>
          <w:tab w:val="num" w:pos="573"/>
        </w:tabs>
        <w:ind w:left="573" w:hanging="374"/>
      </w:pPr>
      <w:rPr>
        <w:rFonts w:ascii="Times New Roman" w:hAnsi="Times New Roman" w:cs="Times New Roman" w:hint="default"/>
      </w:rPr>
    </w:lvl>
    <w:lvl w:ilvl="1">
      <w:start w:val="1"/>
      <w:numFmt w:val="lowerLetter"/>
      <w:lvlText w:val="%2)"/>
      <w:lvlJc w:val="left"/>
      <w:pPr>
        <w:tabs>
          <w:tab w:val="num" w:pos="411"/>
        </w:tabs>
        <w:ind w:left="411" w:hanging="374"/>
      </w:pPr>
      <w:rPr>
        <w:rFonts w:hint="eastAsia"/>
      </w:rPr>
    </w:lvl>
    <w:lvl w:ilvl="2">
      <w:start w:val="1"/>
      <w:numFmt w:val="lowerRoman"/>
      <w:lvlText w:val="%3)"/>
      <w:lvlJc w:val="left"/>
      <w:pPr>
        <w:tabs>
          <w:tab w:val="num" w:pos="1131"/>
        </w:tabs>
        <w:ind w:left="785" w:hanging="374"/>
      </w:pPr>
      <w:rPr>
        <w:rFonts w:hint="eastAsia"/>
      </w:rPr>
    </w:lvl>
    <w:lvl w:ilvl="3">
      <w:start w:val="1"/>
      <w:numFmt w:val="decimal"/>
      <w:lvlText w:val="%4)"/>
      <w:lvlJc w:val="left"/>
      <w:pPr>
        <w:tabs>
          <w:tab w:val="num" w:pos="1159"/>
        </w:tabs>
        <w:ind w:left="1159" w:hanging="374"/>
      </w:pPr>
      <w:rPr>
        <w:rFonts w:hint="eastAsia"/>
      </w:rPr>
    </w:lvl>
    <w:lvl w:ilvl="4">
      <w:start w:val="1"/>
      <w:numFmt w:val="lowerLetter"/>
      <w:lvlText w:val="%5)"/>
      <w:lvlJc w:val="left"/>
      <w:pPr>
        <w:tabs>
          <w:tab w:val="num" w:pos="1534"/>
        </w:tabs>
        <w:ind w:left="1534" w:hanging="375"/>
      </w:pPr>
      <w:rPr>
        <w:rFonts w:hint="eastAsia"/>
      </w:rPr>
    </w:lvl>
    <w:lvl w:ilvl="5">
      <w:start w:val="1"/>
      <w:numFmt w:val="lowerRoman"/>
      <w:lvlText w:val="%6)"/>
      <w:lvlJc w:val="left"/>
      <w:pPr>
        <w:tabs>
          <w:tab w:val="num" w:pos="2254"/>
        </w:tabs>
        <w:ind w:left="1908" w:hanging="374"/>
      </w:pPr>
      <w:rPr>
        <w:rFonts w:hint="eastAsia"/>
      </w:rPr>
    </w:lvl>
    <w:lvl w:ilvl="6">
      <w:start w:val="1"/>
      <w:numFmt w:val="decimal"/>
      <w:lvlText w:val="%7)"/>
      <w:lvlJc w:val="left"/>
      <w:pPr>
        <w:tabs>
          <w:tab w:val="num" w:pos="2282"/>
        </w:tabs>
        <w:ind w:left="2282" w:hanging="374"/>
      </w:pPr>
      <w:rPr>
        <w:rFonts w:hint="eastAsia"/>
      </w:rPr>
    </w:lvl>
    <w:lvl w:ilvl="7">
      <w:start w:val="1"/>
      <w:numFmt w:val="lowerLetter"/>
      <w:lvlText w:val="%8)"/>
      <w:lvlJc w:val="left"/>
      <w:pPr>
        <w:tabs>
          <w:tab w:val="num" w:pos="2656"/>
        </w:tabs>
        <w:ind w:left="2656" w:hanging="374"/>
      </w:pPr>
      <w:rPr>
        <w:rFonts w:hint="eastAsia"/>
      </w:rPr>
    </w:lvl>
    <w:lvl w:ilvl="8">
      <w:start w:val="1"/>
      <w:numFmt w:val="lowerRoman"/>
      <w:lvlText w:val="%9)"/>
      <w:lvlJc w:val="left"/>
      <w:pPr>
        <w:tabs>
          <w:tab w:val="num" w:pos="3376"/>
        </w:tabs>
        <w:ind w:left="3030" w:hanging="374"/>
      </w:pPr>
      <w:rPr>
        <w:rFonts w:hint="eastAsia"/>
      </w:rPr>
    </w:lvl>
  </w:abstractNum>
  <w:abstractNum w:abstractNumId="11" w15:restartNumberingAfterBreak="0">
    <w:nsid w:val="32D71228"/>
    <w:multiLevelType w:val="hybridMultilevel"/>
    <w:tmpl w:val="0768646A"/>
    <w:lvl w:ilvl="0" w:tplc="FFFFFFFF">
      <w:start w:val="1"/>
      <w:numFmt w:val="decimal"/>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12" w15:restartNumberingAfterBreak="0">
    <w:nsid w:val="3B1B2BAC"/>
    <w:multiLevelType w:val="hybridMultilevel"/>
    <w:tmpl w:val="6BF87AC4"/>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13" w15:restartNumberingAfterBreak="0">
    <w:nsid w:val="3E870B86"/>
    <w:multiLevelType w:val="hybridMultilevel"/>
    <w:tmpl w:val="8D9622C0"/>
    <w:lvl w:ilvl="0" w:tplc="A2DEC880">
      <w:start w:val="9"/>
      <w:numFmt w:val="decimal"/>
      <w:lvlText w:val="(%1)"/>
      <w:lvlJc w:val="left"/>
      <w:pPr>
        <w:ind w:left="846" w:hanging="420"/>
      </w:pPr>
      <w:rPr>
        <w:rFonts w:hAnsiTheme="maj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94F12"/>
    <w:multiLevelType w:val="hybridMultilevel"/>
    <w:tmpl w:val="1CC282B2"/>
    <w:lvl w:ilvl="0" w:tplc="D11218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B213CF"/>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58C84364"/>
    <w:multiLevelType w:val="hybridMultilevel"/>
    <w:tmpl w:val="4F40DE40"/>
    <w:lvl w:ilvl="0" w:tplc="0409000F">
      <w:start w:val="1"/>
      <w:numFmt w:val="decimal"/>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7" w15:restartNumberingAfterBreak="0">
    <w:nsid w:val="5ADD258E"/>
    <w:multiLevelType w:val="hybridMultilevel"/>
    <w:tmpl w:val="6BF87AC4"/>
    <w:lvl w:ilvl="0" w:tplc="3740F422">
      <w:start w:val="1"/>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8" w15:restartNumberingAfterBreak="0">
    <w:nsid w:val="5BF76AC3"/>
    <w:multiLevelType w:val="hybridMultilevel"/>
    <w:tmpl w:val="59F6B62E"/>
    <w:lvl w:ilvl="0" w:tplc="3740F422">
      <w:start w:val="1"/>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9" w15:restartNumberingAfterBreak="0">
    <w:nsid w:val="5C5859B7"/>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20" w15:restartNumberingAfterBreak="0">
    <w:nsid w:val="5E5E091A"/>
    <w:multiLevelType w:val="hybridMultilevel"/>
    <w:tmpl w:val="91FE65B0"/>
    <w:lvl w:ilvl="0" w:tplc="0409000F">
      <w:start w:val="1"/>
      <w:numFmt w:val="decimal"/>
      <w:lvlText w:val="%1."/>
      <w:lvlJc w:val="left"/>
      <w:pPr>
        <w:ind w:left="979" w:hanging="360"/>
      </w:pPr>
      <w:rPr>
        <w:rFonts w:hint="eastAsia"/>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21" w15:restartNumberingAfterBreak="0">
    <w:nsid w:val="5E5E7D9F"/>
    <w:multiLevelType w:val="hybridMultilevel"/>
    <w:tmpl w:val="105CE64A"/>
    <w:lvl w:ilvl="0" w:tplc="B7C69B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7C316D"/>
    <w:multiLevelType w:val="hybridMultilevel"/>
    <w:tmpl w:val="B95EF632"/>
    <w:lvl w:ilvl="0" w:tplc="AA3A1D7E">
      <w:start w:val="1"/>
      <w:numFmt w:val="decimal"/>
      <w:lvlText w:val="%1）"/>
      <w:lvlJc w:val="left"/>
      <w:pPr>
        <w:ind w:left="45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3F3A8E"/>
    <w:multiLevelType w:val="hybridMultilevel"/>
    <w:tmpl w:val="5EB6EF8C"/>
    <w:lvl w:ilvl="0" w:tplc="6A70C5FE">
      <w:start w:val="1"/>
      <w:numFmt w:val="lowerLetter"/>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24" w15:restartNumberingAfterBreak="0">
    <w:nsid w:val="64EC7382"/>
    <w:multiLevelType w:val="hybridMultilevel"/>
    <w:tmpl w:val="21DC80D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65B2383D"/>
    <w:multiLevelType w:val="hybridMultilevel"/>
    <w:tmpl w:val="FFF4C270"/>
    <w:lvl w:ilvl="0" w:tplc="B37E68D2">
      <w:start w:val="1"/>
      <w:numFmt w:val="decimal"/>
      <w:lvlText w:val="(%1)"/>
      <w:lvlJc w:val="left"/>
      <w:pPr>
        <w:ind w:left="420" w:hanging="420"/>
      </w:pPr>
      <w:rPr>
        <w:rFonts w:hint="default"/>
      </w:rPr>
    </w:lvl>
    <w:lvl w:ilvl="1" w:tplc="F918C0A8">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075629"/>
    <w:multiLevelType w:val="hybridMultilevel"/>
    <w:tmpl w:val="33FA456E"/>
    <w:lvl w:ilvl="0" w:tplc="D430D610">
      <w:start w:val="6"/>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BAF75FD"/>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BED22D0"/>
    <w:multiLevelType w:val="hybridMultilevel"/>
    <w:tmpl w:val="7AB4D808"/>
    <w:lvl w:ilvl="0" w:tplc="B37E68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03429D"/>
    <w:multiLevelType w:val="hybridMultilevel"/>
    <w:tmpl w:val="9E7EDA18"/>
    <w:lvl w:ilvl="0" w:tplc="214E024E">
      <w:start w:val="1"/>
      <w:numFmt w:val="decimal"/>
      <w:lvlText w:val="(%1)"/>
      <w:lvlJc w:val="left"/>
      <w:pPr>
        <w:ind w:left="846" w:hanging="420"/>
      </w:pPr>
      <w:rPr>
        <w:rFonts w:hAnsiTheme="majorHAnsi"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EBA340B"/>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6FBE0A43"/>
    <w:multiLevelType w:val="hybridMultilevel"/>
    <w:tmpl w:val="21DC80D2"/>
    <w:lvl w:ilvl="0" w:tplc="FE2EDE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02754BE"/>
    <w:multiLevelType w:val="hybridMultilevel"/>
    <w:tmpl w:val="A662A9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14062E8"/>
    <w:multiLevelType w:val="hybridMultilevel"/>
    <w:tmpl w:val="619046FA"/>
    <w:lvl w:ilvl="0" w:tplc="FEACBB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33D39F7"/>
    <w:multiLevelType w:val="hybridMultilevel"/>
    <w:tmpl w:val="0214F82E"/>
    <w:lvl w:ilvl="0" w:tplc="B37E68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519427">
    <w:abstractNumId w:val="3"/>
  </w:num>
  <w:num w:numId="2" w16cid:durableId="184289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94539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895644">
    <w:abstractNumId w:val="10"/>
  </w:num>
  <w:num w:numId="5" w16cid:durableId="2007052606">
    <w:abstractNumId w:val="29"/>
  </w:num>
  <w:num w:numId="6" w16cid:durableId="745881481">
    <w:abstractNumId w:val="6"/>
  </w:num>
  <w:num w:numId="7" w16cid:durableId="670260676">
    <w:abstractNumId w:val="13"/>
  </w:num>
  <w:num w:numId="8" w16cid:durableId="235670334">
    <w:abstractNumId w:val="25"/>
  </w:num>
  <w:num w:numId="9" w16cid:durableId="540946120">
    <w:abstractNumId w:val="20"/>
  </w:num>
  <w:num w:numId="10" w16cid:durableId="1803035075">
    <w:abstractNumId w:val="16"/>
  </w:num>
  <w:num w:numId="11" w16cid:durableId="595749919">
    <w:abstractNumId w:val="34"/>
  </w:num>
  <w:num w:numId="12" w16cid:durableId="1692297791">
    <w:abstractNumId w:val="28"/>
  </w:num>
  <w:num w:numId="13" w16cid:durableId="1619408641">
    <w:abstractNumId w:val="21"/>
  </w:num>
  <w:num w:numId="14" w16cid:durableId="1530333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669409">
    <w:abstractNumId w:val="17"/>
  </w:num>
  <w:num w:numId="16" w16cid:durableId="524825249">
    <w:abstractNumId w:val="12"/>
  </w:num>
  <w:num w:numId="17" w16cid:durableId="1544977557">
    <w:abstractNumId w:val="18"/>
  </w:num>
  <w:num w:numId="18" w16cid:durableId="1260716808">
    <w:abstractNumId w:val="33"/>
  </w:num>
  <w:num w:numId="19" w16cid:durableId="1973560755">
    <w:abstractNumId w:val="0"/>
  </w:num>
  <w:num w:numId="20" w16cid:durableId="1844323561">
    <w:abstractNumId w:val="9"/>
  </w:num>
  <w:num w:numId="21" w16cid:durableId="791093127">
    <w:abstractNumId w:val="5"/>
  </w:num>
  <w:num w:numId="22" w16cid:durableId="1537884439">
    <w:abstractNumId w:val="22"/>
  </w:num>
  <w:num w:numId="23" w16cid:durableId="1137996131">
    <w:abstractNumId w:val="27"/>
  </w:num>
  <w:num w:numId="24" w16cid:durableId="235360516">
    <w:abstractNumId w:val="15"/>
  </w:num>
  <w:num w:numId="25" w16cid:durableId="1550919751">
    <w:abstractNumId w:val="8"/>
  </w:num>
  <w:num w:numId="26" w16cid:durableId="1275399691">
    <w:abstractNumId w:val="14"/>
  </w:num>
  <w:num w:numId="27" w16cid:durableId="2116707963">
    <w:abstractNumId w:val="7"/>
  </w:num>
  <w:num w:numId="28" w16cid:durableId="2145266991">
    <w:abstractNumId w:val="19"/>
  </w:num>
  <w:num w:numId="29" w16cid:durableId="1206143511">
    <w:abstractNumId w:val="30"/>
  </w:num>
  <w:num w:numId="30" w16cid:durableId="1204056134">
    <w:abstractNumId w:val="31"/>
  </w:num>
  <w:num w:numId="31" w16cid:durableId="126364353">
    <w:abstractNumId w:val="24"/>
  </w:num>
  <w:num w:numId="32" w16cid:durableId="1675257805">
    <w:abstractNumId w:val="1"/>
  </w:num>
  <w:num w:numId="33" w16cid:durableId="221061954">
    <w:abstractNumId w:val="2"/>
  </w:num>
  <w:num w:numId="34" w16cid:durableId="1295646760">
    <w:abstractNumId w:val="23"/>
  </w:num>
  <w:num w:numId="35" w16cid:durableId="922908766">
    <w:abstractNumId w:val="4"/>
  </w:num>
  <w:num w:numId="36" w16cid:durableId="1055086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F9"/>
    <w:rsid w:val="0000018B"/>
    <w:rsid w:val="000013E8"/>
    <w:rsid w:val="0000556F"/>
    <w:rsid w:val="00005B78"/>
    <w:rsid w:val="00007EDD"/>
    <w:rsid w:val="0001120C"/>
    <w:rsid w:val="00011871"/>
    <w:rsid w:val="00011A04"/>
    <w:rsid w:val="000137D1"/>
    <w:rsid w:val="00013CF0"/>
    <w:rsid w:val="00016390"/>
    <w:rsid w:val="00017192"/>
    <w:rsid w:val="00020A94"/>
    <w:rsid w:val="00022871"/>
    <w:rsid w:val="00022FF7"/>
    <w:rsid w:val="0002338B"/>
    <w:rsid w:val="000304F8"/>
    <w:rsid w:val="00031CA0"/>
    <w:rsid w:val="00034885"/>
    <w:rsid w:val="00040638"/>
    <w:rsid w:val="00042B01"/>
    <w:rsid w:val="00043787"/>
    <w:rsid w:val="00043FFF"/>
    <w:rsid w:val="00050521"/>
    <w:rsid w:val="00050E63"/>
    <w:rsid w:val="00052492"/>
    <w:rsid w:val="00056174"/>
    <w:rsid w:val="00056C76"/>
    <w:rsid w:val="0006005F"/>
    <w:rsid w:val="0006031C"/>
    <w:rsid w:val="000628A3"/>
    <w:rsid w:val="0006371E"/>
    <w:rsid w:val="000644A7"/>
    <w:rsid w:val="0007052C"/>
    <w:rsid w:val="00070EA9"/>
    <w:rsid w:val="000720EF"/>
    <w:rsid w:val="00073FD9"/>
    <w:rsid w:val="00076CA7"/>
    <w:rsid w:val="00080407"/>
    <w:rsid w:val="000826CF"/>
    <w:rsid w:val="00083D0D"/>
    <w:rsid w:val="000843D5"/>
    <w:rsid w:val="00085BC3"/>
    <w:rsid w:val="00085C00"/>
    <w:rsid w:val="0008621B"/>
    <w:rsid w:val="0008645A"/>
    <w:rsid w:val="00086AA4"/>
    <w:rsid w:val="00090431"/>
    <w:rsid w:val="00092908"/>
    <w:rsid w:val="000972A4"/>
    <w:rsid w:val="000B0A17"/>
    <w:rsid w:val="000B1113"/>
    <w:rsid w:val="000B42B3"/>
    <w:rsid w:val="000B4C70"/>
    <w:rsid w:val="000B68AF"/>
    <w:rsid w:val="000C007C"/>
    <w:rsid w:val="000C164A"/>
    <w:rsid w:val="000D05CF"/>
    <w:rsid w:val="000D136E"/>
    <w:rsid w:val="000D337E"/>
    <w:rsid w:val="000D4E62"/>
    <w:rsid w:val="000D5EF0"/>
    <w:rsid w:val="000E0CC6"/>
    <w:rsid w:val="000E19F4"/>
    <w:rsid w:val="000E2CCA"/>
    <w:rsid w:val="000E379B"/>
    <w:rsid w:val="000E3EB0"/>
    <w:rsid w:val="000E41AA"/>
    <w:rsid w:val="000E4F63"/>
    <w:rsid w:val="000F56F9"/>
    <w:rsid w:val="000F7549"/>
    <w:rsid w:val="00101940"/>
    <w:rsid w:val="00103CEC"/>
    <w:rsid w:val="00111B0B"/>
    <w:rsid w:val="00112984"/>
    <w:rsid w:val="0011781E"/>
    <w:rsid w:val="00117C44"/>
    <w:rsid w:val="00122557"/>
    <w:rsid w:val="00127377"/>
    <w:rsid w:val="0013065E"/>
    <w:rsid w:val="001319BC"/>
    <w:rsid w:val="00135D18"/>
    <w:rsid w:val="0013622D"/>
    <w:rsid w:val="00136EFD"/>
    <w:rsid w:val="00137EAC"/>
    <w:rsid w:val="00142280"/>
    <w:rsid w:val="00150E25"/>
    <w:rsid w:val="00150E2B"/>
    <w:rsid w:val="00154A2F"/>
    <w:rsid w:val="001550D9"/>
    <w:rsid w:val="001551BE"/>
    <w:rsid w:val="00163CFA"/>
    <w:rsid w:val="0016613E"/>
    <w:rsid w:val="001677A5"/>
    <w:rsid w:val="00170037"/>
    <w:rsid w:val="00170204"/>
    <w:rsid w:val="00171797"/>
    <w:rsid w:val="00173861"/>
    <w:rsid w:val="00174B94"/>
    <w:rsid w:val="0017602A"/>
    <w:rsid w:val="0017626F"/>
    <w:rsid w:val="00183DB8"/>
    <w:rsid w:val="00184FC1"/>
    <w:rsid w:val="0018765F"/>
    <w:rsid w:val="00191610"/>
    <w:rsid w:val="0019212A"/>
    <w:rsid w:val="00193FCE"/>
    <w:rsid w:val="001945A6"/>
    <w:rsid w:val="00195F83"/>
    <w:rsid w:val="00196918"/>
    <w:rsid w:val="001970C7"/>
    <w:rsid w:val="00197CC5"/>
    <w:rsid w:val="001A1D7A"/>
    <w:rsid w:val="001A2463"/>
    <w:rsid w:val="001A2942"/>
    <w:rsid w:val="001A4277"/>
    <w:rsid w:val="001A6C1A"/>
    <w:rsid w:val="001A793E"/>
    <w:rsid w:val="001B2F2C"/>
    <w:rsid w:val="001B45FA"/>
    <w:rsid w:val="001B756A"/>
    <w:rsid w:val="001B76CE"/>
    <w:rsid w:val="001C1792"/>
    <w:rsid w:val="001C1802"/>
    <w:rsid w:val="001C385D"/>
    <w:rsid w:val="001C42E8"/>
    <w:rsid w:val="001C6DBD"/>
    <w:rsid w:val="001C7C83"/>
    <w:rsid w:val="001D45E6"/>
    <w:rsid w:val="001D5F75"/>
    <w:rsid w:val="001D6730"/>
    <w:rsid w:val="001D7A0B"/>
    <w:rsid w:val="001D7A86"/>
    <w:rsid w:val="001E06CE"/>
    <w:rsid w:val="001E0FA8"/>
    <w:rsid w:val="001E14D0"/>
    <w:rsid w:val="001E4785"/>
    <w:rsid w:val="001E533C"/>
    <w:rsid w:val="001E5A0D"/>
    <w:rsid w:val="001F00EC"/>
    <w:rsid w:val="001F042D"/>
    <w:rsid w:val="001F15FF"/>
    <w:rsid w:val="001F2B5F"/>
    <w:rsid w:val="001F381E"/>
    <w:rsid w:val="001F462F"/>
    <w:rsid w:val="001F4AD7"/>
    <w:rsid w:val="001F4CDF"/>
    <w:rsid w:val="0020152F"/>
    <w:rsid w:val="00204CC2"/>
    <w:rsid w:val="00214554"/>
    <w:rsid w:val="002170D1"/>
    <w:rsid w:val="00217C8F"/>
    <w:rsid w:val="002209B1"/>
    <w:rsid w:val="00221064"/>
    <w:rsid w:val="00221821"/>
    <w:rsid w:val="002236F9"/>
    <w:rsid w:val="002246DD"/>
    <w:rsid w:val="00225694"/>
    <w:rsid w:val="0022677C"/>
    <w:rsid w:val="002277C7"/>
    <w:rsid w:val="00227FE2"/>
    <w:rsid w:val="002304E2"/>
    <w:rsid w:val="002311DB"/>
    <w:rsid w:val="002338C5"/>
    <w:rsid w:val="0023431E"/>
    <w:rsid w:val="0023448E"/>
    <w:rsid w:val="002351A7"/>
    <w:rsid w:val="00235681"/>
    <w:rsid w:val="00236841"/>
    <w:rsid w:val="002403D8"/>
    <w:rsid w:val="002405F8"/>
    <w:rsid w:val="00243921"/>
    <w:rsid w:val="00243A34"/>
    <w:rsid w:val="00243CAC"/>
    <w:rsid w:val="00244C5D"/>
    <w:rsid w:val="00246473"/>
    <w:rsid w:val="00246D37"/>
    <w:rsid w:val="0025147D"/>
    <w:rsid w:val="00251936"/>
    <w:rsid w:val="00251FDA"/>
    <w:rsid w:val="00254F40"/>
    <w:rsid w:val="00255190"/>
    <w:rsid w:val="00260667"/>
    <w:rsid w:val="002608EF"/>
    <w:rsid w:val="00261B88"/>
    <w:rsid w:val="00262243"/>
    <w:rsid w:val="00263E95"/>
    <w:rsid w:val="00267683"/>
    <w:rsid w:val="00272C5C"/>
    <w:rsid w:val="0027407C"/>
    <w:rsid w:val="00274CA8"/>
    <w:rsid w:val="00275B15"/>
    <w:rsid w:val="00275B7A"/>
    <w:rsid w:val="00280BD7"/>
    <w:rsid w:val="002823BA"/>
    <w:rsid w:val="00282F34"/>
    <w:rsid w:val="002853D3"/>
    <w:rsid w:val="0028793E"/>
    <w:rsid w:val="00293857"/>
    <w:rsid w:val="00295472"/>
    <w:rsid w:val="002A31B6"/>
    <w:rsid w:val="002A6085"/>
    <w:rsid w:val="002B6916"/>
    <w:rsid w:val="002C2436"/>
    <w:rsid w:val="002C4688"/>
    <w:rsid w:val="002C606F"/>
    <w:rsid w:val="002D18D5"/>
    <w:rsid w:val="002D42F8"/>
    <w:rsid w:val="002E47C4"/>
    <w:rsid w:val="002E5347"/>
    <w:rsid w:val="002F3A87"/>
    <w:rsid w:val="002F44E3"/>
    <w:rsid w:val="002F49C6"/>
    <w:rsid w:val="002F5B38"/>
    <w:rsid w:val="002F5C2E"/>
    <w:rsid w:val="002F6C45"/>
    <w:rsid w:val="003018FF"/>
    <w:rsid w:val="00302EEF"/>
    <w:rsid w:val="003034D5"/>
    <w:rsid w:val="003034FB"/>
    <w:rsid w:val="003104A9"/>
    <w:rsid w:val="003148D7"/>
    <w:rsid w:val="00315CD4"/>
    <w:rsid w:val="003160D5"/>
    <w:rsid w:val="003171AE"/>
    <w:rsid w:val="00322B77"/>
    <w:rsid w:val="00323F20"/>
    <w:rsid w:val="0032726D"/>
    <w:rsid w:val="00330AAF"/>
    <w:rsid w:val="0033129D"/>
    <w:rsid w:val="003320D4"/>
    <w:rsid w:val="00333386"/>
    <w:rsid w:val="0033448B"/>
    <w:rsid w:val="0033561E"/>
    <w:rsid w:val="003362E7"/>
    <w:rsid w:val="00336C01"/>
    <w:rsid w:val="003370CB"/>
    <w:rsid w:val="0034093E"/>
    <w:rsid w:val="00340F53"/>
    <w:rsid w:val="00344C39"/>
    <w:rsid w:val="00346FB3"/>
    <w:rsid w:val="00351EB7"/>
    <w:rsid w:val="00357200"/>
    <w:rsid w:val="00360406"/>
    <w:rsid w:val="00360B33"/>
    <w:rsid w:val="003620C8"/>
    <w:rsid w:val="003628B8"/>
    <w:rsid w:val="00365727"/>
    <w:rsid w:val="003670B4"/>
    <w:rsid w:val="003701F0"/>
    <w:rsid w:val="00370284"/>
    <w:rsid w:val="0037069E"/>
    <w:rsid w:val="00371335"/>
    <w:rsid w:val="00371F9F"/>
    <w:rsid w:val="00372843"/>
    <w:rsid w:val="00372D91"/>
    <w:rsid w:val="00373FB4"/>
    <w:rsid w:val="00377242"/>
    <w:rsid w:val="00380DE9"/>
    <w:rsid w:val="00381772"/>
    <w:rsid w:val="00382150"/>
    <w:rsid w:val="00384B04"/>
    <w:rsid w:val="00391B8F"/>
    <w:rsid w:val="003946EA"/>
    <w:rsid w:val="003972E2"/>
    <w:rsid w:val="003A0EDC"/>
    <w:rsid w:val="003A0F6E"/>
    <w:rsid w:val="003A3C19"/>
    <w:rsid w:val="003A4D74"/>
    <w:rsid w:val="003A5F13"/>
    <w:rsid w:val="003A77FF"/>
    <w:rsid w:val="003B0A13"/>
    <w:rsid w:val="003B4F67"/>
    <w:rsid w:val="003B7736"/>
    <w:rsid w:val="003B7F33"/>
    <w:rsid w:val="003C1C79"/>
    <w:rsid w:val="003C2C2B"/>
    <w:rsid w:val="003C4AE5"/>
    <w:rsid w:val="003C4E55"/>
    <w:rsid w:val="003C4F50"/>
    <w:rsid w:val="003C59CD"/>
    <w:rsid w:val="003C600D"/>
    <w:rsid w:val="003D156E"/>
    <w:rsid w:val="003D3218"/>
    <w:rsid w:val="003D5981"/>
    <w:rsid w:val="003D5B2B"/>
    <w:rsid w:val="003D5F1C"/>
    <w:rsid w:val="003D6103"/>
    <w:rsid w:val="003D6292"/>
    <w:rsid w:val="003D7074"/>
    <w:rsid w:val="003D79EB"/>
    <w:rsid w:val="003E1DEF"/>
    <w:rsid w:val="003E1E56"/>
    <w:rsid w:val="003E3CC8"/>
    <w:rsid w:val="003E4914"/>
    <w:rsid w:val="003E59E6"/>
    <w:rsid w:val="003E71C8"/>
    <w:rsid w:val="003E77DF"/>
    <w:rsid w:val="003F0F9B"/>
    <w:rsid w:val="003F5772"/>
    <w:rsid w:val="003F6C19"/>
    <w:rsid w:val="003F77CE"/>
    <w:rsid w:val="003F7C4C"/>
    <w:rsid w:val="004027AB"/>
    <w:rsid w:val="00404AC8"/>
    <w:rsid w:val="004064CC"/>
    <w:rsid w:val="004106FF"/>
    <w:rsid w:val="00410ADD"/>
    <w:rsid w:val="0041104B"/>
    <w:rsid w:val="00413F49"/>
    <w:rsid w:val="00414B5E"/>
    <w:rsid w:val="0041591A"/>
    <w:rsid w:val="004168EB"/>
    <w:rsid w:val="00420A04"/>
    <w:rsid w:val="00420D3A"/>
    <w:rsid w:val="00422E45"/>
    <w:rsid w:val="00422FE9"/>
    <w:rsid w:val="00423BCB"/>
    <w:rsid w:val="004255C4"/>
    <w:rsid w:val="00427227"/>
    <w:rsid w:val="00431621"/>
    <w:rsid w:val="0043590D"/>
    <w:rsid w:val="00435F8A"/>
    <w:rsid w:val="004362B6"/>
    <w:rsid w:val="004448BD"/>
    <w:rsid w:val="0044553D"/>
    <w:rsid w:val="004466B0"/>
    <w:rsid w:val="004469D4"/>
    <w:rsid w:val="00447363"/>
    <w:rsid w:val="00447766"/>
    <w:rsid w:val="004515F9"/>
    <w:rsid w:val="004552F3"/>
    <w:rsid w:val="00456AE2"/>
    <w:rsid w:val="0045750A"/>
    <w:rsid w:val="004623A8"/>
    <w:rsid w:val="0046258B"/>
    <w:rsid w:val="00462DC9"/>
    <w:rsid w:val="004637BC"/>
    <w:rsid w:val="00465974"/>
    <w:rsid w:val="00465FEF"/>
    <w:rsid w:val="0046604E"/>
    <w:rsid w:val="004702DB"/>
    <w:rsid w:val="00471892"/>
    <w:rsid w:val="004719C3"/>
    <w:rsid w:val="00472058"/>
    <w:rsid w:val="00474ECD"/>
    <w:rsid w:val="004755A5"/>
    <w:rsid w:val="00476527"/>
    <w:rsid w:val="00477892"/>
    <w:rsid w:val="00482BD3"/>
    <w:rsid w:val="00482F99"/>
    <w:rsid w:val="00484C95"/>
    <w:rsid w:val="00484E08"/>
    <w:rsid w:val="004860D8"/>
    <w:rsid w:val="00487518"/>
    <w:rsid w:val="004906D3"/>
    <w:rsid w:val="0049418A"/>
    <w:rsid w:val="00497023"/>
    <w:rsid w:val="004971FE"/>
    <w:rsid w:val="00497986"/>
    <w:rsid w:val="004A3F46"/>
    <w:rsid w:val="004A504F"/>
    <w:rsid w:val="004A5A19"/>
    <w:rsid w:val="004B0526"/>
    <w:rsid w:val="004B4DC4"/>
    <w:rsid w:val="004B674F"/>
    <w:rsid w:val="004B79FF"/>
    <w:rsid w:val="004C23FC"/>
    <w:rsid w:val="004C401D"/>
    <w:rsid w:val="004D137C"/>
    <w:rsid w:val="004D1C5F"/>
    <w:rsid w:val="004D2CE4"/>
    <w:rsid w:val="004D3258"/>
    <w:rsid w:val="004D58A5"/>
    <w:rsid w:val="004D7A2A"/>
    <w:rsid w:val="004E2F40"/>
    <w:rsid w:val="004E560C"/>
    <w:rsid w:val="004E67B2"/>
    <w:rsid w:val="004E7D75"/>
    <w:rsid w:val="004F2DE6"/>
    <w:rsid w:val="004F395C"/>
    <w:rsid w:val="004F397B"/>
    <w:rsid w:val="004F3D14"/>
    <w:rsid w:val="004F750F"/>
    <w:rsid w:val="0050083D"/>
    <w:rsid w:val="00501BDA"/>
    <w:rsid w:val="00512D1D"/>
    <w:rsid w:val="00514A1E"/>
    <w:rsid w:val="00517534"/>
    <w:rsid w:val="0051784C"/>
    <w:rsid w:val="00520762"/>
    <w:rsid w:val="005246A2"/>
    <w:rsid w:val="00524E16"/>
    <w:rsid w:val="00526C3E"/>
    <w:rsid w:val="0052787E"/>
    <w:rsid w:val="00530E58"/>
    <w:rsid w:val="0053106F"/>
    <w:rsid w:val="00532E34"/>
    <w:rsid w:val="005336E3"/>
    <w:rsid w:val="00533FB0"/>
    <w:rsid w:val="00534F11"/>
    <w:rsid w:val="00540CE2"/>
    <w:rsid w:val="00543B2A"/>
    <w:rsid w:val="00544281"/>
    <w:rsid w:val="005463A0"/>
    <w:rsid w:val="005501FE"/>
    <w:rsid w:val="00551C65"/>
    <w:rsid w:val="00551DF7"/>
    <w:rsid w:val="00553738"/>
    <w:rsid w:val="00554C4F"/>
    <w:rsid w:val="00561D94"/>
    <w:rsid w:val="005622CC"/>
    <w:rsid w:val="005626E8"/>
    <w:rsid w:val="00564332"/>
    <w:rsid w:val="00564D2A"/>
    <w:rsid w:val="005663B3"/>
    <w:rsid w:val="00567B29"/>
    <w:rsid w:val="00572460"/>
    <w:rsid w:val="00573054"/>
    <w:rsid w:val="00573785"/>
    <w:rsid w:val="005738C5"/>
    <w:rsid w:val="005772A7"/>
    <w:rsid w:val="00581806"/>
    <w:rsid w:val="00584FF3"/>
    <w:rsid w:val="00585891"/>
    <w:rsid w:val="005867DF"/>
    <w:rsid w:val="005919C5"/>
    <w:rsid w:val="005924AA"/>
    <w:rsid w:val="005958C8"/>
    <w:rsid w:val="00595FE2"/>
    <w:rsid w:val="00596744"/>
    <w:rsid w:val="00596830"/>
    <w:rsid w:val="005A2FDA"/>
    <w:rsid w:val="005A3E88"/>
    <w:rsid w:val="005A4D1E"/>
    <w:rsid w:val="005B0F73"/>
    <w:rsid w:val="005B2807"/>
    <w:rsid w:val="005C127E"/>
    <w:rsid w:val="005C1E60"/>
    <w:rsid w:val="005C5467"/>
    <w:rsid w:val="005C625D"/>
    <w:rsid w:val="005D2C37"/>
    <w:rsid w:val="005D39DF"/>
    <w:rsid w:val="005D6389"/>
    <w:rsid w:val="005E05E3"/>
    <w:rsid w:val="005E0D96"/>
    <w:rsid w:val="005E238E"/>
    <w:rsid w:val="005E4E24"/>
    <w:rsid w:val="005E54C0"/>
    <w:rsid w:val="005F2401"/>
    <w:rsid w:val="005F2617"/>
    <w:rsid w:val="005F3CE3"/>
    <w:rsid w:val="005F3DFE"/>
    <w:rsid w:val="005F6834"/>
    <w:rsid w:val="006006D3"/>
    <w:rsid w:val="006012FD"/>
    <w:rsid w:val="006029CC"/>
    <w:rsid w:val="00605C69"/>
    <w:rsid w:val="00610855"/>
    <w:rsid w:val="00611F16"/>
    <w:rsid w:val="00611FED"/>
    <w:rsid w:val="006141C2"/>
    <w:rsid w:val="006175D8"/>
    <w:rsid w:val="006214C0"/>
    <w:rsid w:val="00622E03"/>
    <w:rsid w:val="006256B9"/>
    <w:rsid w:val="0062753B"/>
    <w:rsid w:val="00631CC2"/>
    <w:rsid w:val="00631E26"/>
    <w:rsid w:val="0063373D"/>
    <w:rsid w:val="006344C8"/>
    <w:rsid w:val="0063500B"/>
    <w:rsid w:val="00635EF0"/>
    <w:rsid w:val="0063656E"/>
    <w:rsid w:val="00640150"/>
    <w:rsid w:val="006416DB"/>
    <w:rsid w:val="0064431F"/>
    <w:rsid w:val="00647040"/>
    <w:rsid w:val="00647B75"/>
    <w:rsid w:val="0065213B"/>
    <w:rsid w:val="00653416"/>
    <w:rsid w:val="006548BB"/>
    <w:rsid w:val="006556F5"/>
    <w:rsid w:val="00655B79"/>
    <w:rsid w:val="00657BDB"/>
    <w:rsid w:val="00660C67"/>
    <w:rsid w:val="00661E89"/>
    <w:rsid w:val="006621C3"/>
    <w:rsid w:val="00662851"/>
    <w:rsid w:val="006629F5"/>
    <w:rsid w:val="006666A8"/>
    <w:rsid w:val="00667F2E"/>
    <w:rsid w:val="006735E0"/>
    <w:rsid w:val="00673D38"/>
    <w:rsid w:val="0067438E"/>
    <w:rsid w:val="0067583B"/>
    <w:rsid w:val="00676419"/>
    <w:rsid w:val="00676B09"/>
    <w:rsid w:val="00677F05"/>
    <w:rsid w:val="006823F2"/>
    <w:rsid w:val="00683898"/>
    <w:rsid w:val="00684116"/>
    <w:rsid w:val="00685E7B"/>
    <w:rsid w:val="0069273C"/>
    <w:rsid w:val="0069374A"/>
    <w:rsid w:val="006938C3"/>
    <w:rsid w:val="00695E84"/>
    <w:rsid w:val="00696958"/>
    <w:rsid w:val="006A07C1"/>
    <w:rsid w:val="006A473C"/>
    <w:rsid w:val="006A51BE"/>
    <w:rsid w:val="006A6FBD"/>
    <w:rsid w:val="006B03FD"/>
    <w:rsid w:val="006B1BA3"/>
    <w:rsid w:val="006B3718"/>
    <w:rsid w:val="006B3F76"/>
    <w:rsid w:val="006B589E"/>
    <w:rsid w:val="006B5C21"/>
    <w:rsid w:val="006B6954"/>
    <w:rsid w:val="006B7549"/>
    <w:rsid w:val="006B793A"/>
    <w:rsid w:val="006C4532"/>
    <w:rsid w:val="006D077E"/>
    <w:rsid w:val="006D102C"/>
    <w:rsid w:val="006D10E1"/>
    <w:rsid w:val="006D339A"/>
    <w:rsid w:val="006D3A00"/>
    <w:rsid w:val="006D6ABE"/>
    <w:rsid w:val="006E3E42"/>
    <w:rsid w:val="006E4C20"/>
    <w:rsid w:val="006E5224"/>
    <w:rsid w:val="006F4D90"/>
    <w:rsid w:val="006F553B"/>
    <w:rsid w:val="00705AD9"/>
    <w:rsid w:val="00712C09"/>
    <w:rsid w:val="007133BC"/>
    <w:rsid w:val="00714370"/>
    <w:rsid w:val="007203C9"/>
    <w:rsid w:val="00720AA9"/>
    <w:rsid w:val="00722125"/>
    <w:rsid w:val="00724F4A"/>
    <w:rsid w:val="00724F6E"/>
    <w:rsid w:val="00725A20"/>
    <w:rsid w:val="00725D2D"/>
    <w:rsid w:val="00727B66"/>
    <w:rsid w:val="0073018E"/>
    <w:rsid w:val="00732AD8"/>
    <w:rsid w:val="007448C7"/>
    <w:rsid w:val="00747FE2"/>
    <w:rsid w:val="00754AF6"/>
    <w:rsid w:val="00766CA3"/>
    <w:rsid w:val="007839D6"/>
    <w:rsid w:val="00783AB3"/>
    <w:rsid w:val="00783D82"/>
    <w:rsid w:val="00785699"/>
    <w:rsid w:val="007875EE"/>
    <w:rsid w:val="00790921"/>
    <w:rsid w:val="00791497"/>
    <w:rsid w:val="0079232D"/>
    <w:rsid w:val="0079280D"/>
    <w:rsid w:val="00792AD8"/>
    <w:rsid w:val="0079360A"/>
    <w:rsid w:val="00793F39"/>
    <w:rsid w:val="007965A6"/>
    <w:rsid w:val="007A2249"/>
    <w:rsid w:val="007A26BB"/>
    <w:rsid w:val="007A2A68"/>
    <w:rsid w:val="007A2B1E"/>
    <w:rsid w:val="007A2E41"/>
    <w:rsid w:val="007A3E27"/>
    <w:rsid w:val="007A5870"/>
    <w:rsid w:val="007A6D52"/>
    <w:rsid w:val="007A6ED4"/>
    <w:rsid w:val="007B253B"/>
    <w:rsid w:val="007B5F08"/>
    <w:rsid w:val="007C0418"/>
    <w:rsid w:val="007C17A7"/>
    <w:rsid w:val="007C206D"/>
    <w:rsid w:val="007C22E8"/>
    <w:rsid w:val="007C4638"/>
    <w:rsid w:val="007C6099"/>
    <w:rsid w:val="007D13B9"/>
    <w:rsid w:val="007D687F"/>
    <w:rsid w:val="007D76DB"/>
    <w:rsid w:val="007E33C6"/>
    <w:rsid w:val="007E36D6"/>
    <w:rsid w:val="007E743B"/>
    <w:rsid w:val="007F2826"/>
    <w:rsid w:val="007F2BE5"/>
    <w:rsid w:val="007F68CA"/>
    <w:rsid w:val="007F6EF3"/>
    <w:rsid w:val="008018BE"/>
    <w:rsid w:val="00802261"/>
    <w:rsid w:val="00802D6E"/>
    <w:rsid w:val="00804AE6"/>
    <w:rsid w:val="00811547"/>
    <w:rsid w:val="0081154C"/>
    <w:rsid w:val="0081195E"/>
    <w:rsid w:val="008129F4"/>
    <w:rsid w:val="0081743A"/>
    <w:rsid w:val="00821834"/>
    <w:rsid w:val="00821BC3"/>
    <w:rsid w:val="008224F7"/>
    <w:rsid w:val="008256C6"/>
    <w:rsid w:val="00827EF3"/>
    <w:rsid w:val="00835EB8"/>
    <w:rsid w:val="00840F58"/>
    <w:rsid w:val="00847552"/>
    <w:rsid w:val="00853DAB"/>
    <w:rsid w:val="0085454F"/>
    <w:rsid w:val="00854FD6"/>
    <w:rsid w:val="00855760"/>
    <w:rsid w:val="0086589C"/>
    <w:rsid w:val="00866EFA"/>
    <w:rsid w:val="008679CE"/>
    <w:rsid w:val="00870327"/>
    <w:rsid w:val="00870749"/>
    <w:rsid w:val="0087311B"/>
    <w:rsid w:val="00874416"/>
    <w:rsid w:val="0087445E"/>
    <w:rsid w:val="00875296"/>
    <w:rsid w:val="008775E2"/>
    <w:rsid w:val="00880B30"/>
    <w:rsid w:val="00880D85"/>
    <w:rsid w:val="008835F1"/>
    <w:rsid w:val="00887586"/>
    <w:rsid w:val="00894AE9"/>
    <w:rsid w:val="0089737E"/>
    <w:rsid w:val="00897BDF"/>
    <w:rsid w:val="008A003E"/>
    <w:rsid w:val="008A0788"/>
    <w:rsid w:val="008A2E47"/>
    <w:rsid w:val="008A2F60"/>
    <w:rsid w:val="008A3569"/>
    <w:rsid w:val="008A3BA4"/>
    <w:rsid w:val="008A3E90"/>
    <w:rsid w:val="008A6CC6"/>
    <w:rsid w:val="008B0235"/>
    <w:rsid w:val="008B1FB7"/>
    <w:rsid w:val="008B2E13"/>
    <w:rsid w:val="008B5E13"/>
    <w:rsid w:val="008B6000"/>
    <w:rsid w:val="008C164C"/>
    <w:rsid w:val="008C2AC6"/>
    <w:rsid w:val="008C2D4A"/>
    <w:rsid w:val="008C44DA"/>
    <w:rsid w:val="008C4CD6"/>
    <w:rsid w:val="008D0B39"/>
    <w:rsid w:val="008D3F74"/>
    <w:rsid w:val="008D65F6"/>
    <w:rsid w:val="008E4ED9"/>
    <w:rsid w:val="008E71F7"/>
    <w:rsid w:val="008F33D3"/>
    <w:rsid w:val="008F351F"/>
    <w:rsid w:val="008F5A65"/>
    <w:rsid w:val="008F60EE"/>
    <w:rsid w:val="008F6142"/>
    <w:rsid w:val="00900990"/>
    <w:rsid w:val="0090167B"/>
    <w:rsid w:val="00903BA9"/>
    <w:rsid w:val="00904C7A"/>
    <w:rsid w:val="0090527F"/>
    <w:rsid w:val="009054AD"/>
    <w:rsid w:val="00905D1B"/>
    <w:rsid w:val="009069C7"/>
    <w:rsid w:val="00907014"/>
    <w:rsid w:val="00907B68"/>
    <w:rsid w:val="00910850"/>
    <w:rsid w:val="00911552"/>
    <w:rsid w:val="00913D25"/>
    <w:rsid w:val="0091450B"/>
    <w:rsid w:val="00914632"/>
    <w:rsid w:val="009146F2"/>
    <w:rsid w:val="009220E1"/>
    <w:rsid w:val="0092256B"/>
    <w:rsid w:val="009242D8"/>
    <w:rsid w:val="00924DD6"/>
    <w:rsid w:val="009250F3"/>
    <w:rsid w:val="00925481"/>
    <w:rsid w:val="00927D85"/>
    <w:rsid w:val="00937309"/>
    <w:rsid w:val="009376F7"/>
    <w:rsid w:val="009377E0"/>
    <w:rsid w:val="009401E4"/>
    <w:rsid w:val="00943A8B"/>
    <w:rsid w:val="0094644E"/>
    <w:rsid w:val="00947096"/>
    <w:rsid w:val="00951CD3"/>
    <w:rsid w:val="0095557E"/>
    <w:rsid w:val="00956F66"/>
    <w:rsid w:val="00957ACD"/>
    <w:rsid w:val="00957E03"/>
    <w:rsid w:val="00960B2A"/>
    <w:rsid w:val="00960B5F"/>
    <w:rsid w:val="00961111"/>
    <w:rsid w:val="00962916"/>
    <w:rsid w:val="009639C8"/>
    <w:rsid w:val="0097148F"/>
    <w:rsid w:val="00971A40"/>
    <w:rsid w:val="00971F24"/>
    <w:rsid w:val="0097371A"/>
    <w:rsid w:val="009744FC"/>
    <w:rsid w:val="0097450C"/>
    <w:rsid w:val="00975B14"/>
    <w:rsid w:val="0098637F"/>
    <w:rsid w:val="009876F7"/>
    <w:rsid w:val="009911FB"/>
    <w:rsid w:val="00991859"/>
    <w:rsid w:val="00992D5C"/>
    <w:rsid w:val="00992E03"/>
    <w:rsid w:val="00993117"/>
    <w:rsid w:val="00995A41"/>
    <w:rsid w:val="00995EE9"/>
    <w:rsid w:val="00997E96"/>
    <w:rsid w:val="009A0939"/>
    <w:rsid w:val="009A1374"/>
    <w:rsid w:val="009A3F8A"/>
    <w:rsid w:val="009A405B"/>
    <w:rsid w:val="009B0EED"/>
    <w:rsid w:val="009B3551"/>
    <w:rsid w:val="009B5510"/>
    <w:rsid w:val="009B651D"/>
    <w:rsid w:val="009C0A91"/>
    <w:rsid w:val="009C13FE"/>
    <w:rsid w:val="009C493F"/>
    <w:rsid w:val="009C578A"/>
    <w:rsid w:val="009C6354"/>
    <w:rsid w:val="009D5827"/>
    <w:rsid w:val="009D793E"/>
    <w:rsid w:val="009E1076"/>
    <w:rsid w:val="009E681C"/>
    <w:rsid w:val="009F04F4"/>
    <w:rsid w:val="009F29F8"/>
    <w:rsid w:val="009F3546"/>
    <w:rsid w:val="009F625A"/>
    <w:rsid w:val="00A03517"/>
    <w:rsid w:val="00A0408C"/>
    <w:rsid w:val="00A054AD"/>
    <w:rsid w:val="00A06E1E"/>
    <w:rsid w:val="00A07975"/>
    <w:rsid w:val="00A10C10"/>
    <w:rsid w:val="00A11580"/>
    <w:rsid w:val="00A12022"/>
    <w:rsid w:val="00A137CF"/>
    <w:rsid w:val="00A14765"/>
    <w:rsid w:val="00A2181F"/>
    <w:rsid w:val="00A22765"/>
    <w:rsid w:val="00A22ECB"/>
    <w:rsid w:val="00A23090"/>
    <w:rsid w:val="00A253E4"/>
    <w:rsid w:val="00A2789C"/>
    <w:rsid w:val="00A30615"/>
    <w:rsid w:val="00A3415D"/>
    <w:rsid w:val="00A370F5"/>
    <w:rsid w:val="00A4105D"/>
    <w:rsid w:val="00A44CB1"/>
    <w:rsid w:val="00A453C9"/>
    <w:rsid w:val="00A45EA7"/>
    <w:rsid w:val="00A47014"/>
    <w:rsid w:val="00A47C54"/>
    <w:rsid w:val="00A517DF"/>
    <w:rsid w:val="00A526D3"/>
    <w:rsid w:val="00A56D79"/>
    <w:rsid w:val="00A577AD"/>
    <w:rsid w:val="00A57BF9"/>
    <w:rsid w:val="00A607B4"/>
    <w:rsid w:val="00A64B34"/>
    <w:rsid w:val="00A6536F"/>
    <w:rsid w:val="00A65B2F"/>
    <w:rsid w:val="00A71B4A"/>
    <w:rsid w:val="00A71C9D"/>
    <w:rsid w:val="00A71CA8"/>
    <w:rsid w:val="00A73C65"/>
    <w:rsid w:val="00A757A8"/>
    <w:rsid w:val="00A779D5"/>
    <w:rsid w:val="00A77D62"/>
    <w:rsid w:val="00A80216"/>
    <w:rsid w:val="00A80BEA"/>
    <w:rsid w:val="00A831D0"/>
    <w:rsid w:val="00A845B5"/>
    <w:rsid w:val="00A91174"/>
    <w:rsid w:val="00A91703"/>
    <w:rsid w:val="00A924BD"/>
    <w:rsid w:val="00A92A09"/>
    <w:rsid w:val="00A967BD"/>
    <w:rsid w:val="00AA026F"/>
    <w:rsid w:val="00AA032A"/>
    <w:rsid w:val="00AA740A"/>
    <w:rsid w:val="00AB67E6"/>
    <w:rsid w:val="00AC0216"/>
    <w:rsid w:val="00AC23BE"/>
    <w:rsid w:val="00AC26F9"/>
    <w:rsid w:val="00AC361E"/>
    <w:rsid w:val="00AC5A81"/>
    <w:rsid w:val="00AC73C5"/>
    <w:rsid w:val="00AD1F21"/>
    <w:rsid w:val="00AD28ED"/>
    <w:rsid w:val="00AD2DD3"/>
    <w:rsid w:val="00AD2FFD"/>
    <w:rsid w:val="00AD5359"/>
    <w:rsid w:val="00AD55A3"/>
    <w:rsid w:val="00AD604D"/>
    <w:rsid w:val="00AE13DB"/>
    <w:rsid w:val="00AE3603"/>
    <w:rsid w:val="00AE3809"/>
    <w:rsid w:val="00AE3E5F"/>
    <w:rsid w:val="00AE4CDC"/>
    <w:rsid w:val="00AE5C4E"/>
    <w:rsid w:val="00AE69CD"/>
    <w:rsid w:val="00AE6F37"/>
    <w:rsid w:val="00AE77D1"/>
    <w:rsid w:val="00AE7D87"/>
    <w:rsid w:val="00AF1C39"/>
    <w:rsid w:val="00AF2BAE"/>
    <w:rsid w:val="00AF5A28"/>
    <w:rsid w:val="00AF5D32"/>
    <w:rsid w:val="00AF5F33"/>
    <w:rsid w:val="00AF6D00"/>
    <w:rsid w:val="00B00239"/>
    <w:rsid w:val="00B028D5"/>
    <w:rsid w:val="00B02A3B"/>
    <w:rsid w:val="00B0313B"/>
    <w:rsid w:val="00B03F85"/>
    <w:rsid w:val="00B04C38"/>
    <w:rsid w:val="00B068C7"/>
    <w:rsid w:val="00B07022"/>
    <w:rsid w:val="00B12EE8"/>
    <w:rsid w:val="00B130FA"/>
    <w:rsid w:val="00B133B0"/>
    <w:rsid w:val="00B1345D"/>
    <w:rsid w:val="00B17C9B"/>
    <w:rsid w:val="00B17FCA"/>
    <w:rsid w:val="00B248BC"/>
    <w:rsid w:val="00B259B3"/>
    <w:rsid w:val="00B3080E"/>
    <w:rsid w:val="00B3121B"/>
    <w:rsid w:val="00B32D41"/>
    <w:rsid w:val="00B33265"/>
    <w:rsid w:val="00B37FDE"/>
    <w:rsid w:val="00B43AEE"/>
    <w:rsid w:val="00B43B15"/>
    <w:rsid w:val="00B43DAA"/>
    <w:rsid w:val="00B4561B"/>
    <w:rsid w:val="00B47571"/>
    <w:rsid w:val="00B501C7"/>
    <w:rsid w:val="00B50CDA"/>
    <w:rsid w:val="00B5496E"/>
    <w:rsid w:val="00B559C8"/>
    <w:rsid w:val="00B56751"/>
    <w:rsid w:val="00B60E44"/>
    <w:rsid w:val="00B6146C"/>
    <w:rsid w:val="00B616F6"/>
    <w:rsid w:val="00B61998"/>
    <w:rsid w:val="00B61BA8"/>
    <w:rsid w:val="00B62EDB"/>
    <w:rsid w:val="00B63D4E"/>
    <w:rsid w:val="00B65100"/>
    <w:rsid w:val="00B653CF"/>
    <w:rsid w:val="00B6736A"/>
    <w:rsid w:val="00B71101"/>
    <w:rsid w:val="00B756D1"/>
    <w:rsid w:val="00B76CE6"/>
    <w:rsid w:val="00B82318"/>
    <w:rsid w:val="00B84719"/>
    <w:rsid w:val="00B86559"/>
    <w:rsid w:val="00B9295C"/>
    <w:rsid w:val="00B93017"/>
    <w:rsid w:val="00B93DC5"/>
    <w:rsid w:val="00B96053"/>
    <w:rsid w:val="00B96CA3"/>
    <w:rsid w:val="00B971DB"/>
    <w:rsid w:val="00B97425"/>
    <w:rsid w:val="00BA1DA7"/>
    <w:rsid w:val="00BA6B22"/>
    <w:rsid w:val="00BB365C"/>
    <w:rsid w:val="00BB36F4"/>
    <w:rsid w:val="00BB372B"/>
    <w:rsid w:val="00BB39E0"/>
    <w:rsid w:val="00BB73DA"/>
    <w:rsid w:val="00BB77A2"/>
    <w:rsid w:val="00BC05D2"/>
    <w:rsid w:val="00BC2127"/>
    <w:rsid w:val="00BC2C47"/>
    <w:rsid w:val="00BC48C5"/>
    <w:rsid w:val="00BC4A64"/>
    <w:rsid w:val="00BC6ED5"/>
    <w:rsid w:val="00BD35FD"/>
    <w:rsid w:val="00BD466B"/>
    <w:rsid w:val="00BD78A8"/>
    <w:rsid w:val="00BD7F6A"/>
    <w:rsid w:val="00BE50F1"/>
    <w:rsid w:val="00BE688B"/>
    <w:rsid w:val="00BE7485"/>
    <w:rsid w:val="00BE791C"/>
    <w:rsid w:val="00BF2728"/>
    <w:rsid w:val="00BF42A2"/>
    <w:rsid w:val="00BF4A7E"/>
    <w:rsid w:val="00C00473"/>
    <w:rsid w:val="00C0108D"/>
    <w:rsid w:val="00C025B4"/>
    <w:rsid w:val="00C03F14"/>
    <w:rsid w:val="00C0556A"/>
    <w:rsid w:val="00C058C8"/>
    <w:rsid w:val="00C05976"/>
    <w:rsid w:val="00C0600B"/>
    <w:rsid w:val="00C07CD6"/>
    <w:rsid w:val="00C103C6"/>
    <w:rsid w:val="00C117AB"/>
    <w:rsid w:val="00C1387C"/>
    <w:rsid w:val="00C15CC2"/>
    <w:rsid w:val="00C16C7A"/>
    <w:rsid w:val="00C22DC3"/>
    <w:rsid w:val="00C2370D"/>
    <w:rsid w:val="00C25432"/>
    <w:rsid w:val="00C27DB1"/>
    <w:rsid w:val="00C319D1"/>
    <w:rsid w:val="00C31FFB"/>
    <w:rsid w:val="00C32600"/>
    <w:rsid w:val="00C33BB8"/>
    <w:rsid w:val="00C35913"/>
    <w:rsid w:val="00C36306"/>
    <w:rsid w:val="00C404FC"/>
    <w:rsid w:val="00C41BE9"/>
    <w:rsid w:val="00C44EF6"/>
    <w:rsid w:val="00C460A4"/>
    <w:rsid w:val="00C4650A"/>
    <w:rsid w:val="00C5512F"/>
    <w:rsid w:val="00C56330"/>
    <w:rsid w:val="00C57335"/>
    <w:rsid w:val="00C62050"/>
    <w:rsid w:val="00C625A1"/>
    <w:rsid w:val="00C65D10"/>
    <w:rsid w:val="00C67844"/>
    <w:rsid w:val="00C67D8A"/>
    <w:rsid w:val="00C73866"/>
    <w:rsid w:val="00C746EF"/>
    <w:rsid w:val="00C764C8"/>
    <w:rsid w:val="00C80FD7"/>
    <w:rsid w:val="00C81D65"/>
    <w:rsid w:val="00C81FCF"/>
    <w:rsid w:val="00C90945"/>
    <w:rsid w:val="00C915BB"/>
    <w:rsid w:val="00C92E49"/>
    <w:rsid w:val="00C943B0"/>
    <w:rsid w:val="00C95E2E"/>
    <w:rsid w:val="00C960D6"/>
    <w:rsid w:val="00CA2D61"/>
    <w:rsid w:val="00CA5AA7"/>
    <w:rsid w:val="00CA79D8"/>
    <w:rsid w:val="00CB0EAD"/>
    <w:rsid w:val="00CB2D64"/>
    <w:rsid w:val="00CB366B"/>
    <w:rsid w:val="00CB50A9"/>
    <w:rsid w:val="00CB6D51"/>
    <w:rsid w:val="00CC041F"/>
    <w:rsid w:val="00CC105F"/>
    <w:rsid w:val="00CC1ED0"/>
    <w:rsid w:val="00CC436E"/>
    <w:rsid w:val="00CC580A"/>
    <w:rsid w:val="00CC5E91"/>
    <w:rsid w:val="00CC60C9"/>
    <w:rsid w:val="00CD072A"/>
    <w:rsid w:val="00CD22F7"/>
    <w:rsid w:val="00CD4060"/>
    <w:rsid w:val="00CD4AFB"/>
    <w:rsid w:val="00CD4CE0"/>
    <w:rsid w:val="00CE1DE2"/>
    <w:rsid w:val="00CE2351"/>
    <w:rsid w:val="00CF1380"/>
    <w:rsid w:val="00CF1871"/>
    <w:rsid w:val="00CF42B4"/>
    <w:rsid w:val="00CF56B2"/>
    <w:rsid w:val="00CF5994"/>
    <w:rsid w:val="00CF795A"/>
    <w:rsid w:val="00CF7A34"/>
    <w:rsid w:val="00D022A9"/>
    <w:rsid w:val="00D035B2"/>
    <w:rsid w:val="00D07737"/>
    <w:rsid w:val="00D115E9"/>
    <w:rsid w:val="00D1235C"/>
    <w:rsid w:val="00D15763"/>
    <w:rsid w:val="00D17B24"/>
    <w:rsid w:val="00D20EA6"/>
    <w:rsid w:val="00D21BFC"/>
    <w:rsid w:val="00D224F6"/>
    <w:rsid w:val="00D22622"/>
    <w:rsid w:val="00D2384B"/>
    <w:rsid w:val="00D24E14"/>
    <w:rsid w:val="00D252A9"/>
    <w:rsid w:val="00D253E2"/>
    <w:rsid w:val="00D30E6C"/>
    <w:rsid w:val="00D3240C"/>
    <w:rsid w:val="00D3446A"/>
    <w:rsid w:val="00D36445"/>
    <w:rsid w:val="00D433E6"/>
    <w:rsid w:val="00D440B6"/>
    <w:rsid w:val="00D447E9"/>
    <w:rsid w:val="00D44F43"/>
    <w:rsid w:val="00D4662C"/>
    <w:rsid w:val="00D500A4"/>
    <w:rsid w:val="00D50CB3"/>
    <w:rsid w:val="00D5617D"/>
    <w:rsid w:val="00D57D67"/>
    <w:rsid w:val="00D61B41"/>
    <w:rsid w:val="00D623DB"/>
    <w:rsid w:val="00D632B9"/>
    <w:rsid w:val="00D6646D"/>
    <w:rsid w:val="00D70EC2"/>
    <w:rsid w:val="00D711DD"/>
    <w:rsid w:val="00D7224D"/>
    <w:rsid w:val="00D7572E"/>
    <w:rsid w:val="00D75A70"/>
    <w:rsid w:val="00D75FC1"/>
    <w:rsid w:val="00D76D27"/>
    <w:rsid w:val="00D81F9E"/>
    <w:rsid w:val="00D82FBF"/>
    <w:rsid w:val="00D84EF5"/>
    <w:rsid w:val="00D857A2"/>
    <w:rsid w:val="00D87874"/>
    <w:rsid w:val="00D90995"/>
    <w:rsid w:val="00D93F9B"/>
    <w:rsid w:val="00D95E6C"/>
    <w:rsid w:val="00D96D7F"/>
    <w:rsid w:val="00DA009A"/>
    <w:rsid w:val="00DA3A5D"/>
    <w:rsid w:val="00DA4130"/>
    <w:rsid w:val="00DA41BB"/>
    <w:rsid w:val="00DA445B"/>
    <w:rsid w:val="00DA67B1"/>
    <w:rsid w:val="00DB1D5A"/>
    <w:rsid w:val="00DB266F"/>
    <w:rsid w:val="00DB51B9"/>
    <w:rsid w:val="00DC1473"/>
    <w:rsid w:val="00DC2438"/>
    <w:rsid w:val="00DC2DB3"/>
    <w:rsid w:val="00DC3870"/>
    <w:rsid w:val="00DC3B7A"/>
    <w:rsid w:val="00DC45CE"/>
    <w:rsid w:val="00DC66F1"/>
    <w:rsid w:val="00DC72FA"/>
    <w:rsid w:val="00DC764C"/>
    <w:rsid w:val="00DC7737"/>
    <w:rsid w:val="00DD186C"/>
    <w:rsid w:val="00DD2CFF"/>
    <w:rsid w:val="00DD3E03"/>
    <w:rsid w:val="00DD40BE"/>
    <w:rsid w:val="00DD4F2D"/>
    <w:rsid w:val="00DD523C"/>
    <w:rsid w:val="00DD5268"/>
    <w:rsid w:val="00DD7C66"/>
    <w:rsid w:val="00DE0611"/>
    <w:rsid w:val="00DE1131"/>
    <w:rsid w:val="00DE1840"/>
    <w:rsid w:val="00DE3BAC"/>
    <w:rsid w:val="00DE4165"/>
    <w:rsid w:val="00DE53B8"/>
    <w:rsid w:val="00DE7640"/>
    <w:rsid w:val="00DF03FC"/>
    <w:rsid w:val="00DF151E"/>
    <w:rsid w:val="00DF27AA"/>
    <w:rsid w:val="00DF4E53"/>
    <w:rsid w:val="00E009F1"/>
    <w:rsid w:val="00E02389"/>
    <w:rsid w:val="00E02714"/>
    <w:rsid w:val="00E03CFE"/>
    <w:rsid w:val="00E04583"/>
    <w:rsid w:val="00E04802"/>
    <w:rsid w:val="00E075B4"/>
    <w:rsid w:val="00E10087"/>
    <w:rsid w:val="00E22CEF"/>
    <w:rsid w:val="00E24CDF"/>
    <w:rsid w:val="00E25EE9"/>
    <w:rsid w:val="00E278E2"/>
    <w:rsid w:val="00E36302"/>
    <w:rsid w:val="00E377E2"/>
    <w:rsid w:val="00E43E59"/>
    <w:rsid w:val="00E50F7C"/>
    <w:rsid w:val="00E546DD"/>
    <w:rsid w:val="00E54B12"/>
    <w:rsid w:val="00E56572"/>
    <w:rsid w:val="00E57A3C"/>
    <w:rsid w:val="00E57C94"/>
    <w:rsid w:val="00E61C10"/>
    <w:rsid w:val="00E6351A"/>
    <w:rsid w:val="00E6539D"/>
    <w:rsid w:val="00E65FBE"/>
    <w:rsid w:val="00E67DD2"/>
    <w:rsid w:val="00E714FB"/>
    <w:rsid w:val="00E739C3"/>
    <w:rsid w:val="00E814A6"/>
    <w:rsid w:val="00E8439B"/>
    <w:rsid w:val="00E84B0E"/>
    <w:rsid w:val="00E84F4B"/>
    <w:rsid w:val="00E85A0F"/>
    <w:rsid w:val="00E875D6"/>
    <w:rsid w:val="00E9085B"/>
    <w:rsid w:val="00E93ED9"/>
    <w:rsid w:val="00E96A0A"/>
    <w:rsid w:val="00EA1528"/>
    <w:rsid w:val="00EA1A94"/>
    <w:rsid w:val="00EB0F63"/>
    <w:rsid w:val="00EB2005"/>
    <w:rsid w:val="00EB3CD1"/>
    <w:rsid w:val="00EB5477"/>
    <w:rsid w:val="00EB68E0"/>
    <w:rsid w:val="00EB7522"/>
    <w:rsid w:val="00EC4501"/>
    <w:rsid w:val="00ED00DB"/>
    <w:rsid w:val="00ED46F8"/>
    <w:rsid w:val="00ED5953"/>
    <w:rsid w:val="00ED5B95"/>
    <w:rsid w:val="00EE1169"/>
    <w:rsid w:val="00EE20BE"/>
    <w:rsid w:val="00EE24B5"/>
    <w:rsid w:val="00EE31EC"/>
    <w:rsid w:val="00EE3B7D"/>
    <w:rsid w:val="00EE7096"/>
    <w:rsid w:val="00EE7218"/>
    <w:rsid w:val="00EE794B"/>
    <w:rsid w:val="00EF05B7"/>
    <w:rsid w:val="00EF0719"/>
    <w:rsid w:val="00EF393B"/>
    <w:rsid w:val="00EF4E00"/>
    <w:rsid w:val="00EF6B1D"/>
    <w:rsid w:val="00EF7AC1"/>
    <w:rsid w:val="00F0124A"/>
    <w:rsid w:val="00F012E5"/>
    <w:rsid w:val="00F07793"/>
    <w:rsid w:val="00F07B80"/>
    <w:rsid w:val="00F12B38"/>
    <w:rsid w:val="00F13D19"/>
    <w:rsid w:val="00F14A9D"/>
    <w:rsid w:val="00F1744E"/>
    <w:rsid w:val="00F20829"/>
    <w:rsid w:val="00F228B1"/>
    <w:rsid w:val="00F22CD5"/>
    <w:rsid w:val="00F22FDC"/>
    <w:rsid w:val="00F24AC5"/>
    <w:rsid w:val="00F2517C"/>
    <w:rsid w:val="00F252D2"/>
    <w:rsid w:val="00F26BB1"/>
    <w:rsid w:val="00F27EAA"/>
    <w:rsid w:val="00F3451D"/>
    <w:rsid w:val="00F36105"/>
    <w:rsid w:val="00F37503"/>
    <w:rsid w:val="00F41585"/>
    <w:rsid w:val="00F41ACF"/>
    <w:rsid w:val="00F44255"/>
    <w:rsid w:val="00F4444B"/>
    <w:rsid w:val="00F45095"/>
    <w:rsid w:val="00F47E4D"/>
    <w:rsid w:val="00F503DF"/>
    <w:rsid w:val="00F5068A"/>
    <w:rsid w:val="00F52C8F"/>
    <w:rsid w:val="00F52CC1"/>
    <w:rsid w:val="00F55AE3"/>
    <w:rsid w:val="00F55FFB"/>
    <w:rsid w:val="00F6071E"/>
    <w:rsid w:val="00F64397"/>
    <w:rsid w:val="00F65CAF"/>
    <w:rsid w:val="00F663AF"/>
    <w:rsid w:val="00F66551"/>
    <w:rsid w:val="00F70B19"/>
    <w:rsid w:val="00F7193A"/>
    <w:rsid w:val="00F73D42"/>
    <w:rsid w:val="00F77EF4"/>
    <w:rsid w:val="00F855E1"/>
    <w:rsid w:val="00F912FA"/>
    <w:rsid w:val="00F919A3"/>
    <w:rsid w:val="00F91F86"/>
    <w:rsid w:val="00F949C7"/>
    <w:rsid w:val="00F968B0"/>
    <w:rsid w:val="00F968B1"/>
    <w:rsid w:val="00FA0374"/>
    <w:rsid w:val="00FA1173"/>
    <w:rsid w:val="00FA12B3"/>
    <w:rsid w:val="00FA1C2F"/>
    <w:rsid w:val="00FA35B5"/>
    <w:rsid w:val="00FA4572"/>
    <w:rsid w:val="00FA73C3"/>
    <w:rsid w:val="00FB1498"/>
    <w:rsid w:val="00FB29C3"/>
    <w:rsid w:val="00FB49D0"/>
    <w:rsid w:val="00FB63BC"/>
    <w:rsid w:val="00FC05D2"/>
    <w:rsid w:val="00FC107B"/>
    <w:rsid w:val="00FC1C8D"/>
    <w:rsid w:val="00FC22DB"/>
    <w:rsid w:val="00FC3C01"/>
    <w:rsid w:val="00FC4763"/>
    <w:rsid w:val="00FD1A37"/>
    <w:rsid w:val="00FD30F3"/>
    <w:rsid w:val="00FE2153"/>
    <w:rsid w:val="00FE35A9"/>
    <w:rsid w:val="00FE6E36"/>
    <w:rsid w:val="00FE6F2D"/>
    <w:rsid w:val="00FF1089"/>
    <w:rsid w:val="00FF1F93"/>
    <w:rsid w:val="00FF2BBF"/>
    <w:rsid w:val="00FF741F"/>
    <w:rsid w:val="00FF7ECA"/>
    <w:rsid w:val="3413EED6"/>
    <w:rsid w:val="5C6C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F922"/>
  <w15:chartTrackingRefBased/>
  <w15:docId w15:val="{9B2E2F11-9FAE-411B-8BF3-58E09D69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3FD"/>
    <w:pPr>
      <w:widowControl w:val="0"/>
      <w:jc w:val="both"/>
    </w:pPr>
    <w:rPr>
      <w:sz w:val="21"/>
    </w:rPr>
  </w:style>
  <w:style w:type="paragraph" w:styleId="1">
    <w:name w:val="heading 1"/>
    <w:basedOn w:val="a"/>
    <w:next w:val="a"/>
    <w:link w:val="10"/>
    <w:uiPriority w:val="9"/>
    <w:qFormat/>
    <w:rsid w:val="000F56F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F56F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56F9"/>
    <w:rPr>
      <w:rFonts w:asciiTheme="majorHAnsi" w:eastAsiaTheme="majorEastAsia" w:hAnsiTheme="majorHAnsi" w:cstheme="majorBidi"/>
      <w:szCs w:val="24"/>
    </w:rPr>
  </w:style>
  <w:style w:type="character" w:customStyle="1" w:styleId="20">
    <w:name w:val="見出し 2 (文字)"/>
    <w:basedOn w:val="a0"/>
    <w:link w:val="2"/>
    <w:uiPriority w:val="9"/>
    <w:rsid w:val="000F56F9"/>
    <w:rPr>
      <w:rFonts w:asciiTheme="majorHAnsi" w:eastAsiaTheme="majorEastAsia" w:hAnsiTheme="majorHAnsi" w:cstheme="majorBidi"/>
      <w:sz w:val="18"/>
    </w:rPr>
  </w:style>
  <w:style w:type="paragraph" w:styleId="a3">
    <w:name w:val="header"/>
    <w:basedOn w:val="a"/>
    <w:link w:val="a4"/>
    <w:uiPriority w:val="99"/>
    <w:unhideWhenUsed/>
    <w:rsid w:val="000F56F9"/>
    <w:pPr>
      <w:tabs>
        <w:tab w:val="center" w:pos="4252"/>
        <w:tab w:val="right" w:pos="8504"/>
      </w:tabs>
      <w:snapToGrid w:val="0"/>
    </w:pPr>
  </w:style>
  <w:style w:type="character" w:customStyle="1" w:styleId="a4">
    <w:name w:val="ヘッダー (文字)"/>
    <w:basedOn w:val="a0"/>
    <w:link w:val="a3"/>
    <w:uiPriority w:val="99"/>
    <w:rsid w:val="000F56F9"/>
    <w:rPr>
      <w:sz w:val="18"/>
    </w:rPr>
  </w:style>
  <w:style w:type="paragraph" w:styleId="a5">
    <w:name w:val="footer"/>
    <w:basedOn w:val="a"/>
    <w:link w:val="a6"/>
    <w:uiPriority w:val="99"/>
    <w:unhideWhenUsed/>
    <w:rsid w:val="000F56F9"/>
    <w:pPr>
      <w:tabs>
        <w:tab w:val="center" w:pos="4252"/>
        <w:tab w:val="right" w:pos="8504"/>
      </w:tabs>
      <w:snapToGrid w:val="0"/>
    </w:pPr>
  </w:style>
  <w:style w:type="character" w:customStyle="1" w:styleId="a6">
    <w:name w:val="フッター (文字)"/>
    <w:basedOn w:val="a0"/>
    <w:link w:val="a5"/>
    <w:uiPriority w:val="99"/>
    <w:rsid w:val="000F56F9"/>
    <w:rPr>
      <w:sz w:val="18"/>
    </w:rPr>
  </w:style>
  <w:style w:type="table" w:styleId="11">
    <w:name w:val="Light Shading"/>
    <w:basedOn w:val="a1"/>
    <w:uiPriority w:val="60"/>
    <w:rsid w:val="000F56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Title"/>
    <w:basedOn w:val="a"/>
    <w:next w:val="a"/>
    <w:link w:val="a8"/>
    <w:uiPriority w:val="10"/>
    <w:qFormat/>
    <w:rsid w:val="000F56F9"/>
    <w:pPr>
      <w:spacing w:before="240" w:after="120"/>
      <w:jc w:val="center"/>
      <w:outlineLvl w:val="0"/>
    </w:pPr>
    <w:rPr>
      <w:rFonts w:asciiTheme="majorHAnsi" w:hAnsiTheme="majorHAnsi" w:cstheme="majorBidi"/>
      <w:sz w:val="28"/>
      <w:szCs w:val="32"/>
    </w:rPr>
  </w:style>
  <w:style w:type="character" w:customStyle="1" w:styleId="a8">
    <w:name w:val="表題 (文字)"/>
    <w:basedOn w:val="a0"/>
    <w:link w:val="a7"/>
    <w:uiPriority w:val="10"/>
    <w:rsid w:val="000F56F9"/>
    <w:rPr>
      <w:rFonts w:asciiTheme="majorHAnsi" w:eastAsia="ＭＳ ゴシック" w:hAnsiTheme="majorHAnsi" w:cstheme="majorBidi"/>
      <w:sz w:val="28"/>
      <w:szCs w:val="32"/>
    </w:rPr>
  </w:style>
  <w:style w:type="paragraph" w:styleId="a9">
    <w:name w:val="List Paragraph"/>
    <w:basedOn w:val="a"/>
    <w:uiPriority w:val="34"/>
    <w:qFormat/>
    <w:rsid w:val="000F56F9"/>
    <w:pPr>
      <w:ind w:leftChars="400" w:left="840"/>
    </w:pPr>
  </w:style>
  <w:style w:type="paragraph" w:styleId="aa">
    <w:name w:val="TOC Heading"/>
    <w:basedOn w:val="1"/>
    <w:next w:val="a"/>
    <w:uiPriority w:val="39"/>
    <w:semiHidden/>
    <w:unhideWhenUsed/>
    <w:qFormat/>
    <w:rsid w:val="000F56F9"/>
    <w:pPr>
      <w:keepLines/>
      <w:widowControl/>
      <w:spacing w:before="480" w:line="276" w:lineRule="auto"/>
      <w:jc w:val="left"/>
      <w:outlineLvl w:val="9"/>
    </w:pPr>
    <w:rPr>
      <w:b/>
      <w:bCs/>
      <w:color w:val="2F5496" w:themeColor="accent1" w:themeShade="BF"/>
      <w:kern w:val="0"/>
      <w:sz w:val="28"/>
      <w:szCs w:val="28"/>
    </w:rPr>
  </w:style>
  <w:style w:type="paragraph" w:styleId="12">
    <w:name w:val="toc 1"/>
    <w:basedOn w:val="a"/>
    <w:next w:val="a"/>
    <w:autoRedefine/>
    <w:uiPriority w:val="39"/>
    <w:unhideWhenUsed/>
    <w:rsid w:val="000F56F9"/>
  </w:style>
  <w:style w:type="paragraph" w:styleId="21">
    <w:name w:val="toc 2"/>
    <w:basedOn w:val="a"/>
    <w:next w:val="a"/>
    <w:autoRedefine/>
    <w:uiPriority w:val="39"/>
    <w:unhideWhenUsed/>
    <w:rsid w:val="000F56F9"/>
    <w:pPr>
      <w:ind w:leftChars="100" w:left="180"/>
    </w:pPr>
  </w:style>
  <w:style w:type="character" w:styleId="ab">
    <w:name w:val="Hyperlink"/>
    <w:basedOn w:val="a0"/>
    <w:uiPriority w:val="99"/>
    <w:unhideWhenUsed/>
    <w:rsid w:val="000F56F9"/>
    <w:rPr>
      <w:color w:val="0563C1" w:themeColor="hyperlink"/>
      <w:u w:val="single"/>
    </w:rPr>
  </w:style>
  <w:style w:type="paragraph" w:customStyle="1" w:styleId="Tahoma14pt185mm49mm">
    <w:name w:val="スタイル Tahoma 14 pt 中央揃え 左 :  18.5 mm 最初の行 :  4.9 mm"/>
    <w:basedOn w:val="a"/>
    <w:autoRedefine/>
    <w:rsid w:val="000F56F9"/>
    <w:pPr>
      <w:jc w:val="center"/>
    </w:pPr>
    <w:rPr>
      <w:sz w:val="24"/>
      <w:szCs w:val="21"/>
    </w:rPr>
  </w:style>
  <w:style w:type="paragraph" w:styleId="ac">
    <w:name w:val="Plain Text"/>
    <w:link w:val="ad"/>
    <w:uiPriority w:val="99"/>
    <w:rsid w:val="00C35913"/>
    <w:pPr>
      <w:widowControl w:val="0"/>
      <w:spacing w:line="360" w:lineRule="atLeast"/>
      <w:jc w:val="both"/>
    </w:pPr>
    <w:rPr>
      <w:rFonts w:ascii="ＭＳ 明朝" w:eastAsia="ＭＳ 明朝" w:hAnsi="Courier New" w:cs="Courier New"/>
      <w:kern w:val="0"/>
      <w:szCs w:val="21"/>
      <w:lang w:eastAsia="en-US"/>
    </w:rPr>
  </w:style>
  <w:style w:type="character" w:customStyle="1" w:styleId="ad">
    <w:name w:val="書式なし (文字)"/>
    <w:basedOn w:val="a0"/>
    <w:link w:val="ac"/>
    <w:uiPriority w:val="99"/>
    <w:rsid w:val="00C35913"/>
    <w:rPr>
      <w:rFonts w:ascii="ＭＳ 明朝" w:eastAsia="ＭＳ 明朝" w:hAnsi="Courier New" w:cs="Courier New"/>
      <w:kern w:val="0"/>
      <w:szCs w:val="21"/>
      <w:lang w:eastAsia="en-US"/>
    </w:rPr>
  </w:style>
  <w:style w:type="paragraph" w:customStyle="1" w:styleId="OutlineNumbering">
    <w:name w:val="Outline Numbering"/>
    <w:rsid w:val="00C35913"/>
    <w:pPr>
      <w:widowControl w:val="0"/>
      <w:numPr>
        <w:numId w:val="4"/>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kern w:val="0"/>
    </w:rPr>
  </w:style>
  <w:style w:type="character" w:customStyle="1" w:styleId="Subscript">
    <w:name w:val="Subscript"/>
    <w:rsid w:val="00C35913"/>
    <w:rPr>
      <w:sz w:val="24"/>
      <w:vertAlign w:val="subscript"/>
    </w:rPr>
  </w:style>
  <w:style w:type="character" w:customStyle="1" w:styleId="Superscript">
    <w:name w:val="Superscript"/>
    <w:rsid w:val="00C35913"/>
    <w:rPr>
      <w:sz w:val="24"/>
      <w:vertAlign w:val="superscript"/>
    </w:rPr>
  </w:style>
  <w:style w:type="paragraph" w:styleId="ae">
    <w:name w:val="Body Text"/>
    <w:basedOn w:val="a"/>
    <w:link w:val="af"/>
    <w:uiPriority w:val="99"/>
    <w:semiHidden/>
    <w:unhideWhenUsed/>
    <w:rsid w:val="00E875D6"/>
  </w:style>
  <w:style w:type="character" w:customStyle="1" w:styleId="af">
    <w:name w:val="本文 (文字)"/>
    <w:basedOn w:val="a0"/>
    <w:link w:val="ae"/>
    <w:uiPriority w:val="99"/>
    <w:semiHidden/>
    <w:rsid w:val="00E875D6"/>
    <w:rPr>
      <w:sz w:val="18"/>
    </w:rPr>
  </w:style>
  <w:style w:type="paragraph" w:styleId="af0">
    <w:name w:val="Body Text First Indent"/>
    <w:basedOn w:val="ae"/>
    <w:link w:val="af1"/>
    <w:uiPriority w:val="99"/>
    <w:unhideWhenUsed/>
    <w:rsid w:val="00E875D6"/>
    <w:pPr>
      <w:ind w:firstLineChars="100" w:firstLine="210"/>
    </w:pPr>
  </w:style>
  <w:style w:type="character" w:customStyle="1" w:styleId="af1">
    <w:name w:val="本文字下げ (文字)"/>
    <w:basedOn w:val="af"/>
    <w:link w:val="af0"/>
    <w:uiPriority w:val="99"/>
    <w:rsid w:val="00E875D6"/>
    <w:rPr>
      <w:sz w:val="18"/>
    </w:rPr>
  </w:style>
  <w:style w:type="paragraph" w:styleId="af2">
    <w:name w:val="List Continue"/>
    <w:uiPriority w:val="99"/>
    <w:rsid w:val="000E2CCA"/>
    <w:pPr>
      <w:widowControl w:val="0"/>
      <w:spacing w:after="180" w:line="360" w:lineRule="atLeast"/>
      <w:ind w:left="425"/>
      <w:jc w:val="both"/>
    </w:pPr>
    <w:rPr>
      <w:rFonts w:ascii="Times New Roman" w:eastAsia="ＭＳ 明朝"/>
      <w:kern w:val="0"/>
      <w:lang w:eastAsia="en-US"/>
    </w:rPr>
  </w:style>
  <w:style w:type="character" w:styleId="af3">
    <w:name w:val="annotation reference"/>
    <w:basedOn w:val="a0"/>
    <w:uiPriority w:val="99"/>
    <w:semiHidden/>
    <w:unhideWhenUsed/>
    <w:rsid w:val="00E009F1"/>
    <w:rPr>
      <w:sz w:val="18"/>
      <w:szCs w:val="18"/>
    </w:rPr>
  </w:style>
  <w:style w:type="paragraph" w:styleId="af4">
    <w:name w:val="annotation text"/>
    <w:basedOn w:val="a"/>
    <w:link w:val="af5"/>
    <w:uiPriority w:val="99"/>
    <w:semiHidden/>
    <w:unhideWhenUsed/>
    <w:rsid w:val="00E009F1"/>
    <w:pPr>
      <w:jc w:val="left"/>
    </w:pPr>
  </w:style>
  <w:style w:type="character" w:customStyle="1" w:styleId="af5">
    <w:name w:val="コメント文字列 (文字)"/>
    <w:basedOn w:val="a0"/>
    <w:link w:val="af4"/>
    <w:uiPriority w:val="99"/>
    <w:semiHidden/>
    <w:rsid w:val="00E009F1"/>
    <w:rPr>
      <w:sz w:val="18"/>
    </w:rPr>
  </w:style>
  <w:style w:type="paragraph" w:styleId="af6">
    <w:name w:val="annotation subject"/>
    <w:basedOn w:val="af4"/>
    <w:next w:val="af4"/>
    <w:link w:val="af7"/>
    <w:uiPriority w:val="99"/>
    <w:semiHidden/>
    <w:unhideWhenUsed/>
    <w:rsid w:val="00E009F1"/>
    <w:rPr>
      <w:b/>
      <w:bCs/>
    </w:rPr>
  </w:style>
  <w:style w:type="character" w:customStyle="1" w:styleId="af7">
    <w:name w:val="コメント内容 (文字)"/>
    <w:basedOn w:val="af5"/>
    <w:link w:val="af6"/>
    <w:uiPriority w:val="99"/>
    <w:semiHidden/>
    <w:rsid w:val="00E009F1"/>
    <w:rPr>
      <w:b/>
      <w:bCs/>
      <w:sz w:val="18"/>
    </w:rPr>
  </w:style>
  <w:style w:type="table" w:styleId="af8">
    <w:name w:val="Table Grid"/>
    <w:basedOn w:val="a1"/>
    <w:uiPriority w:val="39"/>
    <w:rsid w:val="0037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C23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C23BE"/>
  </w:style>
  <w:style w:type="character" w:customStyle="1" w:styleId="eop">
    <w:name w:val="eop"/>
    <w:basedOn w:val="a0"/>
    <w:rsid w:val="00AC23BE"/>
  </w:style>
  <w:style w:type="paragraph" w:customStyle="1" w:styleId="13">
    <w:name w:val="本文1"/>
    <w:basedOn w:val="a"/>
    <w:link w:val="14"/>
    <w:qFormat/>
    <w:rsid w:val="0095557E"/>
    <w:pPr>
      <w:overflowPunct w:val="0"/>
      <w:ind w:firstLineChars="100" w:firstLine="100"/>
    </w:pPr>
    <w:rPr>
      <w:rFonts w:cstheme="majorHAnsi"/>
      <w:szCs w:val="21"/>
    </w:rPr>
  </w:style>
  <w:style w:type="character" w:customStyle="1" w:styleId="14">
    <w:name w:val="本文1 (文字)"/>
    <w:basedOn w:val="a0"/>
    <w:link w:val="13"/>
    <w:rsid w:val="0095557E"/>
    <w:rPr>
      <w:rFonts w:ascii="ＭＳ ゴシック" w:eastAsia="ＭＳ ゴシック" w:hAnsi="ＭＳ ゴシック" w:cstheme="majorHAnsi"/>
      <w:szCs w:val="21"/>
    </w:rPr>
  </w:style>
  <w:style w:type="paragraph" w:customStyle="1" w:styleId="22">
    <w:name w:val="本文2"/>
    <w:basedOn w:val="a"/>
    <w:link w:val="23"/>
    <w:qFormat/>
    <w:rsid w:val="00CB50A9"/>
    <w:pPr>
      <w:ind w:leftChars="250" w:left="350" w:hangingChars="100" w:hanging="100"/>
    </w:pPr>
    <w:rPr>
      <w:szCs w:val="21"/>
    </w:rPr>
  </w:style>
  <w:style w:type="character" w:customStyle="1" w:styleId="23">
    <w:name w:val="本文2 (文字)"/>
    <w:basedOn w:val="a0"/>
    <w:link w:val="22"/>
    <w:rsid w:val="00CB50A9"/>
    <w:rPr>
      <w:rFonts w:ascii="ＭＳ ゴシック" w:eastAsia="ＭＳ ゴシック" w:hAnsi="ＭＳ ゴシック"/>
      <w:szCs w:val="21"/>
    </w:rPr>
  </w:style>
  <w:style w:type="paragraph" w:customStyle="1" w:styleId="3">
    <w:name w:val="本文3"/>
    <w:basedOn w:val="13"/>
    <w:link w:val="30"/>
    <w:qFormat/>
    <w:rsid w:val="00D17B24"/>
    <w:pPr>
      <w:ind w:leftChars="200" w:left="200"/>
    </w:pPr>
  </w:style>
  <w:style w:type="character" w:customStyle="1" w:styleId="30">
    <w:name w:val="本文3 (文字)"/>
    <w:basedOn w:val="14"/>
    <w:link w:val="3"/>
    <w:rsid w:val="00D17B24"/>
    <w:rPr>
      <w:rFonts w:ascii="ＭＳ ゴシック" w:eastAsia="ＭＳ ゴシック" w:hAnsi="ＭＳ ゴシック" w:cstheme="majorHAnsi"/>
      <w:szCs w:val="21"/>
    </w:rPr>
  </w:style>
  <w:style w:type="paragraph" w:styleId="af9">
    <w:name w:val="Revision"/>
    <w:hidden/>
    <w:uiPriority w:val="99"/>
    <w:semiHidden/>
    <w:rsid w:val="00174B94"/>
  </w:style>
  <w:style w:type="paragraph" w:customStyle="1" w:styleId="4">
    <w:name w:val="本文4"/>
    <w:basedOn w:val="3"/>
    <w:qFormat/>
    <w:rsid w:val="0087445E"/>
    <w:pPr>
      <w:ind w:firstLineChars="0" w:firstLine="0"/>
    </w:pPr>
  </w:style>
  <w:style w:type="paragraph" w:customStyle="1" w:styleId="5">
    <w:name w:val="本文5"/>
    <w:basedOn w:val="4"/>
    <w:qFormat/>
    <w:rsid w:val="005924AA"/>
    <w:pPr>
      <w:ind w:leftChars="300" w:left="300"/>
    </w:pPr>
  </w:style>
  <w:style w:type="paragraph" w:customStyle="1" w:styleId="6">
    <w:name w:val="本文6"/>
    <w:basedOn w:val="5"/>
    <w:qFormat/>
    <w:rsid w:val="00A924BD"/>
    <w:pPr>
      <w:ind w:left="4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4181">
      <w:bodyDiv w:val="1"/>
      <w:marLeft w:val="0"/>
      <w:marRight w:val="0"/>
      <w:marTop w:val="0"/>
      <w:marBottom w:val="0"/>
      <w:divBdr>
        <w:top w:val="none" w:sz="0" w:space="0" w:color="auto"/>
        <w:left w:val="none" w:sz="0" w:space="0" w:color="auto"/>
        <w:bottom w:val="none" w:sz="0" w:space="0" w:color="auto"/>
        <w:right w:val="none" w:sz="0" w:space="0" w:color="auto"/>
      </w:divBdr>
    </w:div>
    <w:div w:id="174929577">
      <w:bodyDiv w:val="1"/>
      <w:marLeft w:val="0"/>
      <w:marRight w:val="0"/>
      <w:marTop w:val="0"/>
      <w:marBottom w:val="0"/>
      <w:divBdr>
        <w:top w:val="none" w:sz="0" w:space="0" w:color="auto"/>
        <w:left w:val="none" w:sz="0" w:space="0" w:color="auto"/>
        <w:bottom w:val="none" w:sz="0" w:space="0" w:color="auto"/>
        <w:right w:val="none" w:sz="0" w:space="0" w:color="auto"/>
      </w:divBdr>
      <w:divsChild>
        <w:div w:id="580408224">
          <w:marLeft w:val="0"/>
          <w:marRight w:val="0"/>
          <w:marTop w:val="0"/>
          <w:marBottom w:val="0"/>
          <w:divBdr>
            <w:top w:val="none" w:sz="0" w:space="0" w:color="auto"/>
            <w:left w:val="none" w:sz="0" w:space="0" w:color="auto"/>
            <w:bottom w:val="none" w:sz="0" w:space="0" w:color="auto"/>
            <w:right w:val="none" w:sz="0" w:space="0" w:color="auto"/>
          </w:divBdr>
          <w:divsChild>
            <w:div w:id="1123306706">
              <w:marLeft w:val="0"/>
              <w:marRight w:val="0"/>
              <w:marTop w:val="0"/>
              <w:marBottom w:val="0"/>
              <w:divBdr>
                <w:top w:val="none" w:sz="0" w:space="0" w:color="auto"/>
                <w:left w:val="none" w:sz="0" w:space="0" w:color="auto"/>
                <w:bottom w:val="none" w:sz="0" w:space="0" w:color="auto"/>
                <w:right w:val="none" w:sz="0" w:space="0" w:color="auto"/>
              </w:divBdr>
            </w:div>
            <w:div w:id="787236169">
              <w:marLeft w:val="0"/>
              <w:marRight w:val="0"/>
              <w:marTop w:val="0"/>
              <w:marBottom w:val="0"/>
              <w:divBdr>
                <w:top w:val="none" w:sz="0" w:space="0" w:color="auto"/>
                <w:left w:val="none" w:sz="0" w:space="0" w:color="auto"/>
                <w:bottom w:val="none" w:sz="0" w:space="0" w:color="auto"/>
                <w:right w:val="none" w:sz="0" w:space="0" w:color="auto"/>
              </w:divBdr>
            </w:div>
          </w:divsChild>
        </w:div>
        <w:div w:id="2066640790">
          <w:marLeft w:val="0"/>
          <w:marRight w:val="0"/>
          <w:marTop w:val="0"/>
          <w:marBottom w:val="0"/>
          <w:divBdr>
            <w:top w:val="none" w:sz="0" w:space="0" w:color="auto"/>
            <w:left w:val="none" w:sz="0" w:space="0" w:color="auto"/>
            <w:bottom w:val="none" w:sz="0" w:space="0" w:color="auto"/>
            <w:right w:val="none" w:sz="0" w:space="0" w:color="auto"/>
          </w:divBdr>
          <w:divsChild>
            <w:div w:id="817963854">
              <w:marLeft w:val="0"/>
              <w:marRight w:val="0"/>
              <w:marTop w:val="0"/>
              <w:marBottom w:val="0"/>
              <w:divBdr>
                <w:top w:val="none" w:sz="0" w:space="0" w:color="auto"/>
                <w:left w:val="none" w:sz="0" w:space="0" w:color="auto"/>
                <w:bottom w:val="none" w:sz="0" w:space="0" w:color="auto"/>
                <w:right w:val="none" w:sz="0" w:space="0" w:color="auto"/>
              </w:divBdr>
            </w:div>
          </w:divsChild>
        </w:div>
        <w:div w:id="1475294243">
          <w:marLeft w:val="0"/>
          <w:marRight w:val="0"/>
          <w:marTop w:val="0"/>
          <w:marBottom w:val="0"/>
          <w:divBdr>
            <w:top w:val="none" w:sz="0" w:space="0" w:color="auto"/>
            <w:left w:val="none" w:sz="0" w:space="0" w:color="auto"/>
            <w:bottom w:val="none" w:sz="0" w:space="0" w:color="auto"/>
            <w:right w:val="none" w:sz="0" w:space="0" w:color="auto"/>
          </w:divBdr>
          <w:divsChild>
            <w:div w:id="1935821451">
              <w:marLeft w:val="0"/>
              <w:marRight w:val="0"/>
              <w:marTop w:val="0"/>
              <w:marBottom w:val="0"/>
              <w:divBdr>
                <w:top w:val="none" w:sz="0" w:space="0" w:color="auto"/>
                <w:left w:val="none" w:sz="0" w:space="0" w:color="auto"/>
                <w:bottom w:val="none" w:sz="0" w:space="0" w:color="auto"/>
                <w:right w:val="none" w:sz="0" w:space="0" w:color="auto"/>
              </w:divBdr>
            </w:div>
          </w:divsChild>
        </w:div>
        <w:div w:id="1195582436">
          <w:marLeft w:val="0"/>
          <w:marRight w:val="0"/>
          <w:marTop w:val="0"/>
          <w:marBottom w:val="0"/>
          <w:divBdr>
            <w:top w:val="none" w:sz="0" w:space="0" w:color="auto"/>
            <w:left w:val="none" w:sz="0" w:space="0" w:color="auto"/>
            <w:bottom w:val="none" w:sz="0" w:space="0" w:color="auto"/>
            <w:right w:val="none" w:sz="0" w:space="0" w:color="auto"/>
          </w:divBdr>
          <w:divsChild>
            <w:div w:id="1244802530">
              <w:marLeft w:val="0"/>
              <w:marRight w:val="0"/>
              <w:marTop w:val="0"/>
              <w:marBottom w:val="0"/>
              <w:divBdr>
                <w:top w:val="none" w:sz="0" w:space="0" w:color="auto"/>
                <w:left w:val="none" w:sz="0" w:space="0" w:color="auto"/>
                <w:bottom w:val="none" w:sz="0" w:space="0" w:color="auto"/>
                <w:right w:val="none" w:sz="0" w:space="0" w:color="auto"/>
              </w:divBdr>
            </w:div>
          </w:divsChild>
        </w:div>
        <w:div w:id="1044452401">
          <w:marLeft w:val="0"/>
          <w:marRight w:val="0"/>
          <w:marTop w:val="0"/>
          <w:marBottom w:val="0"/>
          <w:divBdr>
            <w:top w:val="none" w:sz="0" w:space="0" w:color="auto"/>
            <w:left w:val="none" w:sz="0" w:space="0" w:color="auto"/>
            <w:bottom w:val="none" w:sz="0" w:space="0" w:color="auto"/>
            <w:right w:val="none" w:sz="0" w:space="0" w:color="auto"/>
          </w:divBdr>
          <w:divsChild>
            <w:div w:id="1851024823">
              <w:marLeft w:val="0"/>
              <w:marRight w:val="0"/>
              <w:marTop w:val="0"/>
              <w:marBottom w:val="0"/>
              <w:divBdr>
                <w:top w:val="none" w:sz="0" w:space="0" w:color="auto"/>
                <w:left w:val="none" w:sz="0" w:space="0" w:color="auto"/>
                <w:bottom w:val="none" w:sz="0" w:space="0" w:color="auto"/>
                <w:right w:val="none" w:sz="0" w:space="0" w:color="auto"/>
              </w:divBdr>
            </w:div>
          </w:divsChild>
        </w:div>
        <w:div w:id="1324167924">
          <w:marLeft w:val="0"/>
          <w:marRight w:val="0"/>
          <w:marTop w:val="0"/>
          <w:marBottom w:val="0"/>
          <w:divBdr>
            <w:top w:val="none" w:sz="0" w:space="0" w:color="auto"/>
            <w:left w:val="none" w:sz="0" w:space="0" w:color="auto"/>
            <w:bottom w:val="none" w:sz="0" w:space="0" w:color="auto"/>
            <w:right w:val="none" w:sz="0" w:space="0" w:color="auto"/>
          </w:divBdr>
          <w:divsChild>
            <w:div w:id="998388701">
              <w:marLeft w:val="0"/>
              <w:marRight w:val="0"/>
              <w:marTop w:val="0"/>
              <w:marBottom w:val="0"/>
              <w:divBdr>
                <w:top w:val="none" w:sz="0" w:space="0" w:color="auto"/>
                <w:left w:val="none" w:sz="0" w:space="0" w:color="auto"/>
                <w:bottom w:val="none" w:sz="0" w:space="0" w:color="auto"/>
                <w:right w:val="none" w:sz="0" w:space="0" w:color="auto"/>
              </w:divBdr>
            </w:div>
          </w:divsChild>
        </w:div>
        <w:div w:id="1280070624">
          <w:marLeft w:val="0"/>
          <w:marRight w:val="0"/>
          <w:marTop w:val="0"/>
          <w:marBottom w:val="0"/>
          <w:divBdr>
            <w:top w:val="none" w:sz="0" w:space="0" w:color="auto"/>
            <w:left w:val="none" w:sz="0" w:space="0" w:color="auto"/>
            <w:bottom w:val="none" w:sz="0" w:space="0" w:color="auto"/>
            <w:right w:val="none" w:sz="0" w:space="0" w:color="auto"/>
          </w:divBdr>
          <w:divsChild>
            <w:div w:id="1591888476">
              <w:marLeft w:val="0"/>
              <w:marRight w:val="0"/>
              <w:marTop w:val="0"/>
              <w:marBottom w:val="0"/>
              <w:divBdr>
                <w:top w:val="none" w:sz="0" w:space="0" w:color="auto"/>
                <w:left w:val="none" w:sz="0" w:space="0" w:color="auto"/>
                <w:bottom w:val="none" w:sz="0" w:space="0" w:color="auto"/>
                <w:right w:val="none" w:sz="0" w:space="0" w:color="auto"/>
              </w:divBdr>
            </w:div>
          </w:divsChild>
        </w:div>
        <w:div w:id="699430599">
          <w:marLeft w:val="0"/>
          <w:marRight w:val="0"/>
          <w:marTop w:val="0"/>
          <w:marBottom w:val="0"/>
          <w:divBdr>
            <w:top w:val="none" w:sz="0" w:space="0" w:color="auto"/>
            <w:left w:val="none" w:sz="0" w:space="0" w:color="auto"/>
            <w:bottom w:val="none" w:sz="0" w:space="0" w:color="auto"/>
            <w:right w:val="none" w:sz="0" w:space="0" w:color="auto"/>
          </w:divBdr>
          <w:divsChild>
            <w:div w:id="1450929167">
              <w:marLeft w:val="0"/>
              <w:marRight w:val="0"/>
              <w:marTop w:val="0"/>
              <w:marBottom w:val="0"/>
              <w:divBdr>
                <w:top w:val="none" w:sz="0" w:space="0" w:color="auto"/>
                <w:left w:val="none" w:sz="0" w:space="0" w:color="auto"/>
                <w:bottom w:val="none" w:sz="0" w:space="0" w:color="auto"/>
                <w:right w:val="none" w:sz="0" w:space="0" w:color="auto"/>
              </w:divBdr>
            </w:div>
          </w:divsChild>
        </w:div>
        <w:div w:id="246578561">
          <w:marLeft w:val="0"/>
          <w:marRight w:val="0"/>
          <w:marTop w:val="0"/>
          <w:marBottom w:val="0"/>
          <w:divBdr>
            <w:top w:val="none" w:sz="0" w:space="0" w:color="auto"/>
            <w:left w:val="none" w:sz="0" w:space="0" w:color="auto"/>
            <w:bottom w:val="none" w:sz="0" w:space="0" w:color="auto"/>
            <w:right w:val="none" w:sz="0" w:space="0" w:color="auto"/>
          </w:divBdr>
          <w:divsChild>
            <w:div w:id="1585063906">
              <w:marLeft w:val="0"/>
              <w:marRight w:val="0"/>
              <w:marTop w:val="0"/>
              <w:marBottom w:val="0"/>
              <w:divBdr>
                <w:top w:val="none" w:sz="0" w:space="0" w:color="auto"/>
                <w:left w:val="none" w:sz="0" w:space="0" w:color="auto"/>
                <w:bottom w:val="none" w:sz="0" w:space="0" w:color="auto"/>
                <w:right w:val="none" w:sz="0" w:space="0" w:color="auto"/>
              </w:divBdr>
            </w:div>
          </w:divsChild>
        </w:div>
        <w:div w:id="1043872984">
          <w:marLeft w:val="0"/>
          <w:marRight w:val="0"/>
          <w:marTop w:val="0"/>
          <w:marBottom w:val="0"/>
          <w:divBdr>
            <w:top w:val="none" w:sz="0" w:space="0" w:color="auto"/>
            <w:left w:val="none" w:sz="0" w:space="0" w:color="auto"/>
            <w:bottom w:val="none" w:sz="0" w:space="0" w:color="auto"/>
            <w:right w:val="none" w:sz="0" w:space="0" w:color="auto"/>
          </w:divBdr>
          <w:divsChild>
            <w:div w:id="1942100759">
              <w:marLeft w:val="0"/>
              <w:marRight w:val="0"/>
              <w:marTop w:val="0"/>
              <w:marBottom w:val="0"/>
              <w:divBdr>
                <w:top w:val="none" w:sz="0" w:space="0" w:color="auto"/>
                <w:left w:val="none" w:sz="0" w:space="0" w:color="auto"/>
                <w:bottom w:val="none" w:sz="0" w:space="0" w:color="auto"/>
                <w:right w:val="none" w:sz="0" w:space="0" w:color="auto"/>
              </w:divBdr>
            </w:div>
          </w:divsChild>
        </w:div>
        <w:div w:id="1644920190">
          <w:marLeft w:val="0"/>
          <w:marRight w:val="0"/>
          <w:marTop w:val="0"/>
          <w:marBottom w:val="0"/>
          <w:divBdr>
            <w:top w:val="none" w:sz="0" w:space="0" w:color="auto"/>
            <w:left w:val="none" w:sz="0" w:space="0" w:color="auto"/>
            <w:bottom w:val="none" w:sz="0" w:space="0" w:color="auto"/>
            <w:right w:val="none" w:sz="0" w:space="0" w:color="auto"/>
          </w:divBdr>
          <w:divsChild>
            <w:div w:id="915289761">
              <w:marLeft w:val="0"/>
              <w:marRight w:val="0"/>
              <w:marTop w:val="0"/>
              <w:marBottom w:val="0"/>
              <w:divBdr>
                <w:top w:val="none" w:sz="0" w:space="0" w:color="auto"/>
                <w:left w:val="none" w:sz="0" w:space="0" w:color="auto"/>
                <w:bottom w:val="none" w:sz="0" w:space="0" w:color="auto"/>
                <w:right w:val="none" w:sz="0" w:space="0" w:color="auto"/>
              </w:divBdr>
            </w:div>
          </w:divsChild>
        </w:div>
        <w:div w:id="1362826118">
          <w:marLeft w:val="0"/>
          <w:marRight w:val="0"/>
          <w:marTop w:val="0"/>
          <w:marBottom w:val="0"/>
          <w:divBdr>
            <w:top w:val="none" w:sz="0" w:space="0" w:color="auto"/>
            <w:left w:val="none" w:sz="0" w:space="0" w:color="auto"/>
            <w:bottom w:val="none" w:sz="0" w:space="0" w:color="auto"/>
            <w:right w:val="none" w:sz="0" w:space="0" w:color="auto"/>
          </w:divBdr>
          <w:divsChild>
            <w:div w:id="1754165051">
              <w:marLeft w:val="0"/>
              <w:marRight w:val="0"/>
              <w:marTop w:val="0"/>
              <w:marBottom w:val="0"/>
              <w:divBdr>
                <w:top w:val="none" w:sz="0" w:space="0" w:color="auto"/>
                <w:left w:val="none" w:sz="0" w:space="0" w:color="auto"/>
                <w:bottom w:val="none" w:sz="0" w:space="0" w:color="auto"/>
                <w:right w:val="none" w:sz="0" w:space="0" w:color="auto"/>
              </w:divBdr>
            </w:div>
          </w:divsChild>
        </w:div>
        <w:div w:id="515075484">
          <w:marLeft w:val="0"/>
          <w:marRight w:val="0"/>
          <w:marTop w:val="0"/>
          <w:marBottom w:val="0"/>
          <w:divBdr>
            <w:top w:val="none" w:sz="0" w:space="0" w:color="auto"/>
            <w:left w:val="none" w:sz="0" w:space="0" w:color="auto"/>
            <w:bottom w:val="none" w:sz="0" w:space="0" w:color="auto"/>
            <w:right w:val="none" w:sz="0" w:space="0" w:color="auto"/>
          </w:divBdr>
          <w:divsChild>
            <w:div w:id="110243607">
              <w:marLeft w:val="0"/>
              <w:marRight w:val="0"/>
              <w:marTop w:val="0"/>
              <w:marBottom w:val="0"/>
              <w:divBdr>
                <w:top w:val="none" w:sz="0" w:space="0" w:color="auto"/>
                <w:left w:val="none" w:sz="0" w:space="0" w:color="auto"/>
                <w:bottom w:val="none" w:sz="0" w:space="0" w:color="auto"/>
                <w:right w:val="none" w:sz="0" w:space="0" w:color="auto"/>
              </w:divBdr>
            </w:div>
          </w:divsChild>
        </w:div>
        <w:div w:id="1968703457">
          <w:marLeft w:val="0"/>
          <w:marRight w:val="0"/>
          <w:marTop w:val="0"/>
          <w:marBottom w:val="0"/>
          <w:divBdr>
            <w:top w:val="none" w:sz="0" w:space="0" w:color="auto"/>
            <w:left w:val="none" w:sz="0" w:space="0" w:color="auto"/>
            <w:bottom w:val="none" w:sz="0" w:space="0" w:color="auto"/>
            <w:right w:val="none" w:sz="0" w:space="0" w:color="auto"/>
          </w:divBdr>
          <w:divsChild>
            <w:div w:id="733234587">
              <w:marLeft w:val="0"/>
              <w:marRight w:val="0"/>
              <w:marTop w:val="0"/>
              <w:marBottom w:val="0"/>
              <w:divBdr>
                <w:top w:val="none" w:sz="0" w:space="0" w:color="auto"/>
                <w:left w:val="none" w:sz="0" w:space="0" w:color="auto"/>
                <w:bottom w:val="none" w:sz="0" w:space="0" w:color="auto"/>
                <w:right w:val="none" w:sz="0" w:space="0" w:color="auto"/>
              </w:divBdr>
            </w:div>
          </w:divsChild>
        </w:div>
        <w:div w:id="1397430562">
          <w:marLeft w:val="0"/>
          <w:marRight w:val="0"/>
          <w:marTop w:val="0"/>
          <w:marBottom w:val="0"/>
          <w:divBdr>
            <w:top w:val="none" w:sz="0" w:space="0" w:color="auto"/>
            <w:left w:val="none" w:sz="0" w:space="0" w:color="auto"/>
            <w:bottom w:val="none" w:sz="0" w:space="0" w:color="auto"/>
            <w:right w:val="none" w:sz="0" w:space="0" w:color="auto"/>
          </w:divBdr>
          <w:divsChild>
            <w:div w:id="1011494057">
              <w:marLeft w:val="0"/>
              <w:marRight w:val="0"/>
              <w:marTop w:val="0"/>
              <w:marBottom w:val="0"/>
              <w:divBdr>
                <w:top w:val="none" w:sz="0" w:space="0" w:color="auto"/>
                <w:left w:val="none" w:sz="0" w:space="0" w:color="auto"/>
                <w:bottom w:val="none" w:sz="0" w:space="0" w:color="auto"/>
                <w:right w:val="none" w:sz="0" w:space="0" w:color="auto"/>
              </w:divBdr>
            </w:div>
          </w:divsChild>
        </w:div>
        <w:div w:id="762337695">
          <w:marLeft w:val="0"/>
          <w:marRight w:val="0"/>
          <w:marTop w:val="0"/>
          <w:marBottom w:val="0"/>
          <w:divBdr>
            <w:top w:val="none" w:sz="0" w:space="0" w:color="auto"/>
            <w:left w:val="none" w:sz="0" w:space="0" w:color="auto"/>
            <w:bottom w:val="none" w:sz="0" w:space="0" w:color="auto"/>
            <w:right w:val="none" w:sz="0" w:space="0" w:color="auto"/>
          </w:divBdr>
          <w:divsChild>
            <w:div w:id="1166244140">
              <w:marLeft w:val="0"/>
              <w:marRight w:val="0"/>
              <w:marTop w:val="0"/>
              <w:marBottom w:val="0"/>
              <w:divBdr>
                <w:top w:val="none" w:sz="0" w:space="0" w:color="auto"/>
                <w:left w:val="none" w:sz="0" w:space="0" w:color="auto"/>
                <w:bottom w:val="none" w:sz="0" w:space="0" w:color="auto"/>
                <w:right w:val="none" w:sz="0" w:space="0" w:color="auto"/>
              </w:divBdr>
            </w:div>
          </w:divsChild>
        </w:div>
        <w:div w:id="287668871">
          <w:marLeft w:val="0"/>
          <w:marRight w:val="0"/>
          <w:marTop w:val="0"/>
          <w:marBottom w:val="0"/>
          <w:divBdr>
            <w:top w:val="none" w:sz="0" w:space="0" w:color="auto"/>
            <w:left w:val="none" w:sz="0" w:space="0" w:color="auto"/>
            <w:bottom w:val="none" w:sz="0" w:space="0" w:color="auto"/>
            <w:right w:val="none" w:sz="0" w:space="0" w:color="auto"/>
          </w:divBdr>
          <w:divsChild>
            <w:div w:id="1306423725">
              <w:marLeft w:val="0"/>
              <w:marRight w:val="0"/>
              <w:marTop w:val="0"/>
              <w:marBottom w:val="0"/>
              <w:divBdr>
                <w:top w:val="none" w:sz="0" w:space="0" w:color="auto"/>
                <w:left w:val="none" w:sz="0" w:space="0" w:color="auto"/>
                <w:bottom w:val="none" w:sz="0" w:space="0" w:color="auto"/>
                <w:right w:val="none" w:sz="0" w:space="0" w:color="auto"/>
              </w:divBdr>
            </w:div>
          </w:divsChild>
        </w:div>
        <w:div w:id="1908570900">
          <w:marLeft w:val="0"/>
          <w:marRight w:val="0"/>
          <w:marTop w:val="0"/>
          <w:marBottom w:val="0"/>
          <w:divBdr>
            <w:top w:val="none" w:sz="0" w:space="0" w:color="auto"/>
            <w:left w:val="none" w:sz="0" w:space="0" w:color="auto"/>
            <w:bottom w:val="none" w:sz="0" w:space="0" w:color="auto"/>
            <w:right w:val="none" w:sz="0" w:space="0" w:color="auto"/>
          </w:divBdr>
          <w:divsChild>
            <w:div w:id="938489012">
              <w:marLeft w:val="0"/>
              <w:marRight w:val="0"/>
              <w:marTop w:val="0"/>
              <w:marBottom w:val="0"/>
              <w:divBdr>
                <w:top w:val="none" w:sz="0" w:space="0" w:color="auto"/>
                <w:left w:val="none" w:sz="0" w:space="0" w:color="auto"/>
                <w:bottom w:val="none" w:sz="0" w:space="0" w:color="auto"/>
                <w:right w:val="none" w:sz="0" w:space="0" w:color="auto"/>
              </w:divBdr>
            </w:div>
          </w:divsChild>
        </w:div>
        <w:div w:id="416440102">
          <w:marLeft w:val="0"/>
          <w:marRight w:val="0"/>
          <w:marTop w:val="0"/>
          <w:marBottom w:val="0"/>
          <w:divBdr>
            <w:top w:val="none" w:sz="0" w:space="0" w:color="auto"/>
            <w:left w:val="none" w:sz="0" w:space="0" w:color="auto"/>
            <w:bottom w:val="none" w:sz="0" w:space="0" w:color="auto"/>
            <w:right w:val="none" w:sz="0" w:space="0" w:color="auto"/>
          </w:divBdr>
          <w:divsChild>
            <w:div w:id="1237546610">
              <w:marLeft w:val="0"/>
              <w:marRight w:val="0"/>
              <w:marTop w:val="0"/>
              <w:marBottom w:val="0"/>
              <w:divBdr>
                <w:top w:val="none" w:sz="0" w:space="0" w:color="auto"/>
                <w:left w:val="none" w:sz="0" w:space="0" w:color="auto"/>
                <w:bottom w:val="none" w:sz="0" w:space="0" w:color="auto"/>
                <w:right w:val="none" w:sz="0" w:space="0" w:color="auto"/>
              </w:divBdr>
            </w:div>
          </w:divsChild>
        </w:div>
        <w:div w:id="2123304519">
          <w:marLeft w:val="0"/>
          <w:marRight w:val="0"/>
          <w:marTop w:val="0"/>
          <w:marBottom w:val="0"/>
          <w:divBdr>
            <w:top w:val="none" w:sz="0" w:space="0" w:color="auto"/>
            <w:left w:val="none" w:sz="0" w:space="0" w:color="auto"/>
            <w:bottom w:val="none" w:sz="0" w:space="0" w:color="auto"/>
            <w:right w:val="none" w:sz="0" w:space="0" w:color="auto"/>
          </w:divBdr>
          <w:divsChild>
            <w:div w:id="1328825319">
              <w:marLeft w:val="0"/>
              <w:marRight w:val="0"/>
              <w:marTop w:val="0"/>
              <w:marBottom w:val="0"/>
              <w:divBdr>
                <w:top w:val="none" w:sz="0" w:space="0" w:color="auto"/>
                <w:left w:val="none" w:sz="0" w:space="0" w:color="auto"/>
                <w:bottom w:val="none" w:sz="0" w:space="0" w:color="auto"/>
                <w:right w:val="none" w:sz="0" w:space="0" w:color="auto"/>
              </w:divBdr>
            </w:div>
          </w:divsChild>
        </w:div>
        <w:div w:id="1068113637">
          <w:marLeft w:val="0"/>
          <w:marRight w:val="0"/>
          <w:marTop w:val="0"/>
          <w:marBottom w:val="0"/>
          <w:divBdr>
            <w:top w:val="none" w:sz="0" w:space="0" w:color="auto"/>
            <w:left w:val="none" w:sz="0" w:space="0" w:color="auto"/>
            <w:bottom w:val="none" w:sz="0" w:space="0" w:color="auto"/>
            <w:right w:val="none" w:sz="0" w:space="0" w:color="auto"/>
          </w:divBdr>
          <w:divsChild>
            <w:div w:id="1360426484">
              <w:marLeft w:val="0"/>
              <w:marRight w:val="0"/>
              <w:marTop w:val="0"/>
              <w:marBottom w:val="0"/>
              <w:divBdr>
                <w:top w:val="none" w:sz="0" w:space="0" w:color="auto"/>
                <w:left w:val="none" w:sz="0" w:space="0" w:color="auto"/>
                <w:bottom w:val="none" w:sz="0" w:space="0" w:color="auto"/>
                <w:right w:val="none" w:sz="0" w:space="0" w:color="auto"/>
              </w:divBdr>
            </w:div>
          </w:divsChild>
        </w:div>
        <w:div w:id="271205505">
          <w:marLeft w:val="0"/>
          <w:marRight w:val="0"/>
          <w:marTop w:val="0"/>
          <w:marBottom w:val="0"/>
          <w:divBdr>
            <w:top w:val="none" w:sz="0" w:space="0" w:color="auto"/>
            <w:left w:val="none" w:sz="0" w:space="0" w:color="auto"/>
            <w:bottom w:val="none" w:sz="0" w:space="0" w:color="auto"/>
            <w:right w:val="none" w:sz="0" w:space="0" w:color="auto"/>
          </w:divBdr>
          <w:divsChild>
            <w:div w:id="1022895294">
              <w:marLeft w:val="0"/>
              <w:marRight w:val="0"/>
              <w:marTop w:val="0"/>
              <w:marBottom w:val="0"/>
              <w:divBdr>
                <w:top w:val="none" w:sz="0" w:space="0" w:color="auto"/>
                <w:left w:val="none" w:sz="0" w:space="0" w:color="auto"/>
                <w:bottom w:val="none" w:sz="0" w:space="0" w:color="auto"/>
                <w:right w:val="none" w:sz="0" w:space="0" w:color="auto"/>
              </w:divBdr>
            </w:div>
          </w:divsChild>
        </w:div>
        <w:div w:id="1520729193">
          <w:marLeft w:val="0"/>
          <w:marRight w:val="0"/>
          <w:marTop w:val="0"/>
          <w:marBottom w:val="0"/>
          <w:divBdr>
            <w:top w:val="none" w:sz="0" w:space="0" w:color="auto"/>
            <w:left w:val="none" w:sz="0" w:space="0" w:color="auto"/>
            <w:bottom w:val="none" w:sz="0" w:space="0" w:color="auto"/>
            <w:right w:val="none" w:sz="0" w:space="0" w:color="auto"/>
          </w:divBdr>
          <w:divsChild>
            <w:div w:id="870538072">
              <w:marLeft w:val="0"/>
              <w:marRight w:val="0"/>
              <w:marTop w:val="0"/>
              <w:marBottom w:val="0"/>
              <w:divBdr>
                <w:top w:val="none" w:sz="0" w:space="0" w:color="auto"/>
                <w:left w:val="none" w:sz="0" w:space="0" w:color="auto"/>
                <w:bottom w:val="none" w:sz="0" w:space="0" w:color="auto"/>
                <w:right w:val="none" w:sz="0" w:space="0" w:color="auto"/>
              </w:divBdr>
            </w:div>
          </w:divsChild>
        </w:div>
        <w:div w:id="179860564">
          <w:marLeft w:val="0"/>
          <w:marRight w:val="0"/>
          <w:marTop w:val="0"/>
          <w:marBottom w:val="0"/>
          <w:divBdr>
            <w:top w:val="none" w:sz="0" w:space="0" w:color="auto"/>
            <w:left w:val="none" w:sz="0" w:space="0" w:color="auto"/>
            <w:bottom w:val="none" w:sz="0" w:space="0" w:color="auto"/>
            <w:right w:val="none" w:sz="0" w:space="0" w:color="auto"/>
          </w:divBdr>
          <w:divsChild>
            <w:div w:id="16993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6590">
      <w:bodyDiv w:val="1"/>
      <w:marLeft w:val="0"/>
      <w:marRight w:val="0"/>
      <w:marTop w:val="0"/>
      <w:marBottom w:val="0"/>
      <w:divBdr>
        <w:top w:val="none" w:sz="0" w:space="0" w:color="auto"/>
        <w:left w:val="none" w:sz="0" w:space="0" w:color="auto"/>
        <w:bottom w:val="none" w:sz="0" w:space="0" w:color="auto"/>
        <w:right w:val="none" w:sz="0" w:space="0" w:color="auto"/>
      </w:divBdr>
    </w:div>
    <w:div w:id="733704354">
      <w:bodyDiv w:val="1"/>
      <w:marLeft w:val="0"/>
      <w:marRight w:val="0"/>
      <w:marTop w:val="0"/>
      <w:marBottom w:val="0"/>
      <w:divBdr>
        <w:top w:val="none" w:sz="0" w:space="0" w:color="auto"/>
        <w:left w:val="none" w:sz="0" w:space="0" w:color="auto"/>
        <w:bottom w:val="none" w:sz="0" w:space="0" w:color="auto"/>
        <w:right w:val="none" w:sz="0" w:space="0" w:color="auto"/>
      </w:divBdr>
    </w:div>
    <w:div w:id="1502968434">
      <w:bodyDiv w:val="1"/>
      <w:marLeft w:val="0"/>
      <w:marRight w:val="0"/>
      <w:marTop w:val="0"/>
      <w:marBottom w:val="0"/>
      <w:divBdr>
        <w:top w:val="none" w:sz="0" w:space="0" w:color="auto"/>
        <w:left w:val="none" w:sz="0" w:space="0" w:color="auto"/>
        <w:bottom w:val="none" w:sz="0" w:space="0" w:color="auto"/>
        <w:right w:val="none" w:sz="0" w:space="0" w:color="auto"/>
      </w:divBdr>
    </w:div>
    <w:div w:id="1551308452">
      <w:bodyDiv w:val="1"/>
      <w:marLeft w:val="0"/>
      <w:marRight w:val="0"/>
      <w:marTop w:val="0"/>
      <w:marBottom w:val="0"/>
      <w:divBdr>
        <w:top w:val="none" w:sz="0" w:space="0" w:color="auto"/>
        <w:left w:val="none" w:sz="0" w:space="0" w:color="auto"/>
        <w:bottom w:val="none" w:sz="0" w:space="0" w:color="auto"/>
        <w:right w:val="none" w:sz="0" w:space="0" w:color="auto"/>
      </w:divBdr>
      <w:divsChild>
        <w:div w:id="1109079635">
          <w:marLeft w:val="0"/>
          <w:marRight w:val="0"/>
          <w:marTop w:val="0"/>
          <w:marBottom w:val="0"/>
          <w:divBdr>
            <w:top w:val="none" w:sz="0" w:space="0" w:color="auto"/>
            <w:left w:val="none" w:sz="0" w:space="0" w:color="auto"/>
            <w:bottom w:val="none" w:sz="0" w:space="0" w:color="auto"/>
            <w:right w:val="none" w:sz="0" w:space="0" w:color="auto"/>
          </w:divBdr>
          <w:divsChild>
            <w:div w:id="337732737">
              <w:marLeft w:val="0"/>
              <w:marRight w:val="0"/>
              <w:marTop w:val="0"/>
              <w:marBottom w:val="0"/>
              <w:divBdr>
                <w:top w:val="none" w:sz="0" w:space="0" w:color="auto"/>
                <w:left w:val="none" w:sz="0" w:space="0" w:color="auto"/>
                <w:bottom w:val="none" w:sz="0" w:space="0" w:color="auto"/>
                <w:right w:val="none" w:sz="0" w:space="0" w:color="auto"/>
              </w:divBdr>
            </w:div>
          </w:divsChild>
        </w:div>
        <w:div w:id="1561789795">
          <w:marLeft w:val="0"/>
          <w:marRight w:val="0"/>
          <w:marTop w:val="0"/>
          <w:marBottom w:val="0"/>
          <w:divBdr>
            <w:top w:val="none" w:sz="0" w:space="0" w:color="auto"/>
            <w:left w:val="none" w:sz="0" w:space="0" w:color="auto"/>
            <w:bottom w:val="none" w:sz="0" w:space="0" w:color="auto"/>
            <w:right w:val="none" w:sz="0" w:space="0" w:color="auto"/>
          </w:divBdr>
          <w:divsChild>
            <w:div w:id="632056965">
              <w:marLeft w:val="0"/>
              <w:marRight w:val="0"/>
              <w:marTop w:val="0"/>
              <w:marBottom w:val="0"/>
              <w:divBdr>
                <w:top w:val="none" w:sz="0" w:space="0" w:color="auto"/>
                <w:left w:val="none" w:sz="0" w:space="0" w:color="auto"/>
                <w:bottom w:val="none" w:sz="0" w:space="0" w:color="auto"/>
                <w:right w:val="none" w:sz="0" w:space="0" w:color="auto"/>
              </w:divBdr>
            </w:div>
          </w:divsChild>
        </w:div>
        <w:div w:id="12193904">
          <w:marLeft w:val="0"/>
          <w:marRight w:val="0"/>
          <w:marTop w:val="0"/>
          <w:marBottom w:val="0"/>
          <w:divBdr>
            <w:top w:val="none" w:sz="0" w:space="0" w:color="auto"/>
            <w:left w:val="none" w:sz="0" w:space="0" w:color="auto"/>
            <w:bottom w:val="none" w:sz="0" w:space="0" w:color="auto"/>
            <w:right w:val="none" w:sz="0" w:space="0" w:color="auto"/>
          </w:divBdr>
          <w:divsChild>
            <w:div w:id="563879948">
              <w:marLeft w:val="0"/>
              <w:marRight w:val="0"/>
              <w:marTop w:val="0"/>
              <w:marBottom w:val="0"/>
              <w:divBdr>
                <w:top w:val="none" w:sz="0" w:space="0" w:color="auto"/>
                <w:left w:val="none" w:sz="0" w:space="0" w:color="auto"/>
                <w:bottom w:val="none" w:sz="0" w:space="0" w:color="auto"/>
                <w:right w:val="none" w:sz="0" w:space="0" w:color="auto"/>
              </w:divBdr>
            </w:div>
          </w:divsChild>
        </w:div>
        <w:div w:id="561522701">
          <w:marLeft w:val="0"/>
          <w:marRight w:val="0"/>
          <w:marTop w:val="0"/>
          <w:marBottom w:val="0"/>
          <w:divBdr>
            <w:top w:val="none" w:sz="0" w:space="0" w:color="auto"/>
            <w:left w:val="none" w:sz="0" w:space="0" w:color="auto"/>
            <w:bottom w:val="none" w:sz="0" w:space="0" w:color="auto"/>
            <w:right w:val="none" w:sz="0" w:space="0" w:color="auto"/>
          </w:divBdr>
          <w:divsChild>
            <w:div w:id="664893623">
              <w:marLeft w:val="0"/>
              <w:marRight w:val="0"/>
              <w:marTop w:val="0"/>
              <w:marBottom w:val="0"/>
              <w:divBdr>
                <w:top w:val="none" w:sz="0" w:space="0" w:color="auto"/>
                <w:left w:val="none" w:sz="0" w:space="0" w:color="auto"/>
                <w:bottom w:val="none" w:sz="0" w:space="0" w:color="auto"/>
                <w:right w:val="none" w:sz="0" w:space="0" w:color="auto"/>
              </w:divBdr>
            </w:div>
          </w:divsChild>
        </w:div>
        <w:div w:id="1524828595">
          <w:marLeft w:val="0"/>
          <w:marRight w:val="0"/>
          <w:marTop w:val="0"/>
          <w:marBottom w:val="0"/>
          <w:divBdr>
            <w:top w:val="none" w:sz="0" w:space="0" w:color="auto"/>
            <w:left w:val="none" w:sz="0" w:space="0" w:color="auto"/>
            <w:bottom w:val="none" w:sz="0" w:space="0" w:color="auto"/>
            <w:right w:val="none" w:sz="0" w:space="0" w:color="auto"/>
          </w:divBdr>
          <w:divsChild>
            <w:div w:id="390231230">
              <w:marLeft w:val="0"/>
              <w:marRight w:val="0"/>
              <w:marTop w:val="0"/>
              <w:marBottom w:val="0"/>
              <w:divBdr>
                <w:top w:val="none" w:sz="0" w:space="0" w:color="auto"/>
                <w:left w:val="none" w:sz="0" w:space="0" w:color="auto"/>
                <w:bottom w:val="none" w:sz="0" w:space="0" w:color="auto"/>
                <w:right w:val="none" w:sz="0" w:space="0" w:color="auto"/>
              </w:divBdr>
            </w:div>
          </w:divsChild>
        </w:div>
        <w:div w:id="312370046">
          <w:marLeft w:val="0"/>
          <w:marRight w:val="0"/>
          <w:marTop w:val="0"/>
          <w:marBottom w:val="0"/>
          <w:divBdr>
            <w:top w:val="none" w:sz="0" w:space="0" w:color="auto"/>
            <w:left w:val="none" w:sz="0" w:space="0" w:color="auto"/>
            <w:bottom w:val="none" w:sz="0" w:space="0" w:color="auto"/>
            <w:right w:val="none" w:sz="0" w:space="0" w:color="auto"/>
          </w:divBdr>
          <w:divsChild>
            <w:div w:id="303782725">
              <w:marLeft w:val="0"/>
              <w:marRight w:val="0"/>
              <w:marTop w:val="0"/>
              <w:marBottom w:val="0"/>
              <w:divBdr>
                <w:top w:val="none" w:sz="0" w:space="0" w:color="auto"/>
                <w:left w:val="none" w:sz="0" w:space="0" w:color="auto"/>
                <w:bottom w:val="none" w:sz="0" w:space="0" w:color="auto"/>
                <w:right w:val="none" w:sz="0" w:space="0" w:color="auto"/>
              </w:divBdr>
            </w:div>
          </w:divsChild>
        </w:div>
        <w:div w:id="1885216013">
          <w:marLeft w:val="0"/>
          <w:marRight w:val="0"/>
          <w:marTop w:val="0"/>
          <w:marBottom w:val="0"/>
          <w:divBdr>
            <w:top w:val="none" w:sz="0" w:space="0" w:color="auto"/>
            <w:left w:val="none" w:sz="0" w:space="0" w:color="auto"/>
            <w:bottom w:val="none" w:sz="0" w:space="0" w:color="auto"/>
            <w:right w:val="none" w:sz="0" w:space="0" w:color="auto"/>
          </w:divBdr>
          <w:divsChild>
            <w:div w:id="286157794">
              <w:marLeft w:val="0"/>
              <w:marRight w:val="0"/>
              <w:marTop w:val="0"/>
              <w:marBottom w:val="0"/>
              <w:divBdr>
                <w:top w:val="none" w:sz="0" w:space="0" w:color="auto"/>
                <w:left w:val="none" w:sz="0" w:space="0" w:color="auto"/>
                <w:bottom w:val="none" w:sz="0" w:space="0" w:color="auto"/>
                <w:right w:val="none" w:sz="0" w:space="0" w:color="auto"/>
              </w:divBdr>
            </w:div>
          </w:divsChild>
        </w:div>
        <w:div w:id="2042313731">
          <w:marLeft w:val="0"/>
          <w:marRight w:val="0"/>
          <w:marTop w:val="0"/>
          <w:marBottom w:val="0"/>
          <w:divBdr>
            <w:top w:val="none" w:sz="0" w:space="0" w:color="auto"/>
            <w:left w:val="none" w:sz="0" w:space="0" w:color="auto"/>
            <w:bottom w:val="none" w:sz="0" w:space="0" w:color="auto"/>
            <w:right w:val="none" w:sz="0" w:space="0" w:color="auto"/>
          </w:divBdr>
          <w:divsChild>
            <w:div w:id="2111310388">
              <w:marLeft w:val="0"/>
              <w:marRight w:val="0"/>
              <w:marTop w:val="0"/>
              <w:marBottom w:val="0"/>
              <w:divBdr>
                <w:top w:val="none" w:sz="0" w:space="0" w:color="auto"/>
                <w:left w:val="none" w:sz="0" w:space="0" w:color="auto"/>
                <w:bottom w:val="none" w:sz="0" w:space="0" w:color="auto"/>
                <w:right w:val="none" w:sz="0" w:space="0" w:color="auto"/>
              </w:divBdr>
            </w:div>
          </w:divsChild>
        </w:div>
        <w:div w:id="1079404609">
          <w:marLeft w:val="0"/>
          <w:marRight w:val="0"/>
          <w:marTop w:val="0"/>
          <w:marBottom w:val="0"/>
          <w:divBdr>
            <w:top w:val="none" w:sz="0" w:space="0" w:color="auto"/>
            <w:left w:val="none" w:sz="0" w:space="0" w:color="auto"/>
            <w:bottom w:val="none" w:sz="0" w:space="0" w:color="auto"/>
            <w:right w:val="none" w:sz="0" w:space="0" w:color="auto"/>
          </w:divBdr>
          <w:divsChild>
            <w:div w:id="1559171909">
              <w:marLeft w:val="0"/>
              <w:marRight w:val="0"/>
              <w:marTop w:val="0"/>
              <w:marBottom w:val="0"/>
              <w:divBdr>
                <w:top w:val="none" w:sz="0" w:space="0" w:color="auto"/>
                <w:left w:val="none" w:sz="0" w:space="0" w:color="auto"/>
                <w:bottom w:val="none" w:sz="0" w:space="0" w:color="auto"/>
                <w:right w:val="none" w:sz="0" w:space="0" w:color="auto"/>
              </w:divBdr>
            </w:div>
          </w:divsChild>
        </w:div>
        <w:div w:id="1624117067">
          <w:marLeft w:val="0"/>
          <w:marRight w:val="0"/>
          <w:marTop w:val="0"/>
          <w:marBottom w:val="0"/>
          <w:divBdr>
            <w:top w:val="none" w:sz="0" w:space="0" w:color="auto"/>
            <w:left w:val="none" w:sz="0" w:space="0" w:color="auto"/>
            <w:bottom w:val="none" w:sz="0" w:space="0" w:color="auto"/>
            <w:right w:val="none" w:sz="0" w:space="0" w:color="auto"/>
          </w:divBdr>
          <w:divsChild>
            <w:div w:id="991561904">
              <w:marLeft w:val="0"/>
              <w:marRight w:val="0"/>
              <w:marTop w:val="0"/>
              <w:marBottom w:val="0"/>
              <w:divBdr>
                <w:top w:val="none" w:sz="0" w:space="0" w:color="auto"/>
                <w:left w:val="none" w:sz="0" w:space="0" w:color="auto"/>
                <w:bottom w:val="none" w:sz="0" w:space="0" w:color="auto"/>
                <w:right w:val="none" w:sz="0" w:space="0" w:color="auto"/>
              </w:divBdr>
            </w:div>
          </w:divsChild>
        </w:div>
        <w:div w:id="871578232">
          <w:marLeft w:val="0"/>
          <w:marRight w:val="0"/>
          <w:marTop w:val="0"/>
          <w:marBottom w:val="0"/>
          <w:divBdr>
            <w:top w:val="none" w:sz="0" w:space="0" w:color="auto"/>
            <w:left w:val="none" w:sz="0" w:space="0" w:color="auto"/>
            <w:bottom w:val="none" w:sz="0" w:space="0" w:color="auto"/>
            <w:right w:val="none" w:sz="0" w:space="0" w:color="auto"/>
          </w:divBdr>
          <w:divsChild>
            <w:div w:id="1129081438">
              <w:marLeft w:val="0"/>
              <w:marRight w:val="0"/>
              <w:marTop w:val="0"/>
              <w:marBottom w:val="0"/>
              <w:divBdr>
                <w:top w:val="none" w:sz="0" w:space="0" w:color="auto"/>
                <w:left w:val="none" w:sz="0" w:space="0" w:color="auto"/>
                <w:bottom w:val="none" w:sz="0" w:space="0" w:color="auto"/>
                <w:right w:val="none" w:sz="0" w:space="0" w:color="auto"/>
              </w:divBdr>
            </w:div>
          </w:divsChild>
        </w:div>
        <w:div w:id="1854570283">
          <w:marLeft w:val="0"/>
          <w:marRight w:val="0"/>
          <w:marTop w:val="0"/>
          <w:marBottom w:val="0"/>
          <w:divBdr>
            <w:top w:val="none" w:sz="0" w:space="0" w:color="auto"/>
            <w:left w:val="none" w:sz="0" w:space="0" w:color="auto"/>
            <w:bottom w:val="none" w:sz="0" w:space="0" w:color="auto"/>
            <w:right w:val="none" w:sz="0" w:space="0" w:color="auto"/>
          </w:divBdr>
          <w:divsChild>
            <w:div w:id="936601707">
              <w:marLeft w:val="0"/>
              <w:marRight w:val="0"/>
              <w:marTop w:val="0"/>
              <w:marBottom w:val="0"/>
              <w:divBdr>
                <w:top w:val="none" w:sz="0" w:space="0" w:color="auto"/>
                <w:left w:val="none" w:sz="0" w:space="0" w:color="auto"/>
                <w:bottom w:val="none" w:sz="0" w:space="0" w:color="auto"/>
                <w:right w:val="none" w:sz="0" w:space="0" w:color="auto"/>
              </w:divBdr>
            </w:div>
          </w:divsChild>
        </w:div>
        <w:div w:id="121387255">
          <w:marLeft w:val="0"/>
          <w:marRight w:val="0"/>
          <w:marTop w:val="0"/>
          <w:marBottom w:val="0"/>
          <w:divBdr>
            <w:top w:val="none" w:sz="0" w:space="0" w:color="auto"/>
            <w:left w:val="none" w:sz="0" w:space="0" w:color="auto"/>
            <w:bottom w:val="none" w:sz="0" w:space="0" w:color="auto"/>
            <w:right w:val="none" w:sz="0" w:space="0" w:color="auto"/>
          </w:divBdr>
          <w:divsChild>
            <w:div w:id="843056459">
              <w:marLeft w:val="0"/>
              <w:marRight w:val="0"/>
              <w:marTop w:val="0"/>
              <w:marBottom w:val="0"/>
              <w:divBdr>
                <w:top w:val="none" w:sz="0" w:space="0" w:color="auto"/>
                <w:left w:val="none" w:sz="0" w:space="0" w:color="auto"/>
                <w:bottom w:val="none" w:sz="0" w:space="0" w:color="auto"/>
                <w:right w:val="none" w:sz="0" w:space="0" w:color="auto"/>
              </w:divBdr>
            </w:div>
          </w:divsChild>
        </w:div>
        <w:div w:id="787898323">
          <w:marLeft w:val="0"/>
          <w:marRight w:val="0"/>
          <w:marTop w:val="0"/>
          <w:marBottom w:val="0"/>
          <w:divBdr>
            <w:top w:val="none" w:sz="0" w:space="0" w:color="auto"/>
            <w:left w:val="none" w:sz="0" w:space="0" w:color="auto"/>
            <w:bottom w:val="none" w:sz="0" w:space="0" w:color="auto"/>
            <w:right w:val="none" w:sz="0" w:space="0" w:color="auto"/>
          </w:divBdr>
          <w:divsChild>
            <w:div w:id="1971476501">
              <w:marLeft w:val="0"/>
              <w:marRight w:val="0"/>
              <w:marTop w:val="0"/>
              <w:marBottom w:val="0"/>
              <w:divBdr>
                <w:top w:val="none" w:sz="0" w:space="0" w:color="auto"/>
                <w:left w:val="none" w:sz="0" w:space="0" w:color="auto"/>
                <w:bottom w:val="none" w:sz="0" w:space="0" w:color="auto"/>
                <w:right w:val="none" w:sz="0" w:space="0" w:color="auto"/>
              </w:divBdr>
            </w:div>
          </w:divsChild>
        </w:div>
        <w:div w:id="2004354492">
          <w:marLeft w:val="0"/>
          <w:marRight w:val="0"/>
          <w:marTop w:val="0"/>
          <w:marBottom w:val="0"/>
          <w:divBdr>
            <w:top w:val="none" w:sz="0" w:space="0" w:color="auto"/>
            <w:left w:val="none" w:sz="0" w:space="0" w:color="auto"/>
            <w:bottom w:val="none" w:sz="0" w:space="0" w:color="auto"/>
            <w:right w:val="none" w:sz="0" w:space="0" w:color="auto"/>
          </w:divBdr>
          <w:divsChild>
            <w:div w:id="1447263797">
              <w:marLeft w:val="0"/>
              <w:marRight w:val="0"/>
              <w:marTop w:val="0"/>
              <w:marBottom w:val="0"/>
              <w:divBdr>
                <w:top w:val="none" w:sz="0" w:space="0" w:color="auto"/>
                <w:left w:val="none" w:sz="0" w:space="0" w:color="auto"/>
                <w:bottom w:val="none" w:sz="0" w:space="0" w:color="auto"/>
                <w:right w:val="none" w:sz="0" w:space="0" w:color="auto"/>
              </w:divBdr>
            </w:div>
          </w:divsChild>
        </w:div>
        <w:div w:id="752776869">
          <w:marLeft w:val="0"/>
          <w:marRight w:val="0"/>
          <w:marTop w:val="0"/>
          <w:marBottom w:val="0"/>
          <w:divBdr>
            <w:top w:val="none" w:sz="0" w:space="0" w:color="auto"/>
            <w:left w:val="none" w:sz="0" w:space="0" w:color="auto"/>
            <w:bottom w:val="none" w:sz="0" w:space="0" w:color="auto"/>
            <w:right w:val="none" w:sz="0" w:space="0" w:color="auto"/>
          </w:divBdr>
          <w:divsChild>
            <w:div w:id="183331371">
              <w:marLeft w:val="0"/>
              <w:marRight w:val="0"/>
              <w:marTop w:val="0"/>
              <w:marBottom w:val="0"/>
              <w:divBdr>
                <w:top w:val="none" w:sz="0" w:space="0" w:color="auto"/>
                <w:left w:val="none" w:sz="0" w:space="0" w:color="auto"/>
                <w:bottom w:val="none" w:sz="0" w:space="0" w:color="auto"/>
                <w:right w:val="none" w:sz="0" w:space="0" w:color="auto"/>
              </w:divBdr>
            </w:div>
          </w:divsChild>
        </w:div>
        <w:div w:id="527136443">
          <w:marLeft w:val="0"/>
          <w:marRight w:val="0"/>
          <w:marTop w:val="0"/>
          <w:marBottom w:val="0"/>
          <w:divBdr>
            <w:top w:val="none" w:sz="0" w:space="0" w:color="auto"/>
            <w:left w:val="none" w:sz="0" w:space="0" w:color="auto"/>
            <w:bottom w:val="none" w:sz="0" w:space="0" w:color="auto"/>
            <w:right w:val="none" w:sz="0" w:space="0" w:color="auto"/>
          </w:divBdr>
          <w:divsChild>
            <w:div w:id="1310286852">
              <w:marLeft w:val="0"/>
              <w:marRight w:val="0"/>
              <w:marTop w:val="0"/>
              <w:marBottom w:val="0"/>
              <w:divBdr>
                <w:top w:val="none" w:sz="0" w:space="0" w:color="auto"/>
                <w:left w:val="none" w:sz="0" w:space="0" w:color="auto"/>
                <w:bottom w:val="none" w:sz="0" w:space="0" w:color="auto"/>
                <w:right w:val="none" w:sz="0" w:space="0" w:color="auto"/>
              </w:divBdr>
            </w:div>
          </w:divsChild>
        </w:div>
        <w:div w:id="1810438737">
          <w:marLeft w:val="0"/>
          <w:marRight w:val="0"/>
          <w:marTop w:val="0"/>
          <w:marBottom w:val="0"/>
          <w:divBdr>
            <w:top w:val="none" w:sz="0" w:space="0" w:color="auto"/>
            <w:left w:val="none" w:sz="0" w:space="0" w:color="auto"/>
            <w:bottom w:val="none" w:sz="0" w:space="0" w:color="auto"/>
            <w:right w:val="none" w:sz="0" w:space="0" w:color="auto"/>
          </w:divBdr>
          <w:divsChild>
            <w:div w:id="200552821">
              <w:marLeft w:val="0"/>
              <w:marRight w:val="0"/>
              <w:marTop w:val="0"/>
              <w:marBottom w:val="0"/>
              <w:divBdr>
                <w:top w:val="none" w:sz="0" w:space="0" w:color="auto"/>
                <w:left w:val="none" w:sz="0" w:space="0" w:color="auto"/>
                <w:bottom w:val="none" w:sz="0" w:space="0" w:color="auto"/>
                <w:right w:val="none" w:sz="0" w:space="0" w:color="auto"/>
              </w:divBdr>
            </w:div>
          </w:divsChild>
        </w:div>
        <w:div w:id="649867045">
          <w:marLeft w:val="0"/>
          <w:marRight w:val="0"/>
          <w:marTop w:val="0"/>
          <w:marBottom w:val="0"/>
          <w:divBdr>
            <w:top w:val="none" w:sz="0" w:space="0" w:color="auto"/>
            <w:left w:val="none" w:sz="0" w:space="0" w:color="auto"/>
            <w:bottom w:val="none" w:sz="0" w:space="0" w:color="auto"/>
            <w:right w:val="none" w:sz="0" w:space="0" w:color="auto"/>
          </w:divBdr>
          <w:divsChild>
            <w:div w:id="835070396">
              <w:marLeft w:val="0"/>
              <w:marRight w:val="0"/>
              <w:marTop w:val="0"/>
              <w:marBottom w:val="0"/>
              <w:divBdr>
                <w:top w:val="none" w:sz="0" w:space="0" w:color="auto"/>
                <w:left w:val="none" w:sz="0" w:space="0" w:color="auto"/>
                <w:bottom w:val="none" w:sz="0" w:space="0" w:color="auto"/>
                <w:right w:val="none" w:sz="0" w:space="0" w:color="auto"/>
              </w:divBdr>
            </w:div>
          </w:divsChild>
        </w:div>
        <w:div w:id="162087173">
          <w:marLeft w:val="0"/>
          <w:marRight w:val="0"/>
          <w:marTop w:val="0"/>
          <w:marBottom w:val="0"/>
          <w:divBdr>
            <w:top w:val="none" w:sz="0" w:space="0" w:color="auto"/>
            <w:left w:val="none" w:sz="0" w:space="0" w:color="auto"/>
            <w:bottom w:val="none" w:sz="0" w:space="0" w:color="auto"/>
            <w:right w:val="none" w:sz="0" w:space="0" w:color="auto"/>
          </w:divBdr>
          <w:divsChild>
            <w:div w:id="776296658">
              <w:marLeft w:val="0"/>
              <w:marRight w:val="0"/>
              <w:marTop w:val="0"/>
              <w:marBottom w:val="0"/>
              <w:divBdr>
                <w:top w:val="none" w:sz="0" w:space="0" w:color="auto"/>
                <w:left w:val="none" w:sz="0" w:space="0" w:color="auto"/>
                <w:bottom w:val="none" w:sz="0" w:space="0" w:color="auto"/>
                <w:right w:val="none" w:sz="0" w:space="0" w:color="auto"/>
              </w:divBdr>
            </w:div>
          </w:divsChild>
        </w:div>
        <w:div w:id="308948637">
          <w:marLeft w:val="0"/>
          <w:marRight w:val="0"/>
          <w:marTop w:val="0"/>
          <w:marBottom w:val="0"/>
          <w:divBdr>
            <w:top w:val="none" w:sz="0" w:space="0" w:color="auto"/>
            <w:left w:val="none" w:sz="0" w:space="0" w:color="auto"/>
            <w:bottom w:val="none" w:sz="0" w:space="0" w:color="auto"/>
            <w:right w:val="none" w:sz="0" w:space="0" w:color="auto"/>
          </w:divBdr>
          <w:divsChild>
            <w:div w:id="1805154593">
              <w:marLeft w:val="0"/>
              <w:marRight w:val="0"/>
              <w:marTop w:val="0"/>
              <w:marBottom w:val="0"/>
              <w:divBdr>
                <w:top w:val="none" w:sz="0" w:space="0" w:color="auto"/>
                <w:left w:val="none" w:sz="0" w:space="0" w:color="auto"/>
                <w:bottom w:val="none" w:sz="0" w:space="0" w:color="auto"/>
                <w:right w:val="none" w:sz="0" w:space="0" w:color="auto"/>
              </w:divBdr>
            </w:div>
          </w:divsChild>
        </w:div>
        <w:div w:id="1812402589">
          <w:marLeft w:val="0"/>
          <w:marRight w:val="0"/>
          <w:marTop w:val="0"/>
          <w:marBottom w:val="0"/>
          <w:divBdr>
            <w:top w:val="none" w:sz="0" w:space="0" w:color="auto"/>
            <w:left w:val="none" w:sz="0" w:space="0" w:color="auto"/>
            <w:bottom w:val="none" w:sz="0" w:space="0" w:color="auto"/>
            <w:right w:val="none" w:sz="0" w:space="0" w:color="auto"/>
          </w:divBdr>
          <w:divsChild>
            <w:div w:id="1145515134">
              <w:marLeft w:val="0"/>
              <w:marRight w:val="0"/>
              <w:marTop w:val="0"/>
              <w:marBottom w:val="0"/>
              <w:divBdr>
                <w:top w:val="none" w:sz="0" w:space="0" w:color="auto"/>
                <w:left w:val="none" w:sz="0" w:space="0" w:color="auto"/>
                <w:bottom w:val="none" w:sz="0" w:space="0" w:color="auto"/>
                <w:right w:val="none" w:sz="0" w:space="0" w:color="auto"/>
              </w:divBdr>
            </w:div>
          </w:divsChild>
        </w:div>
        <w:div w:id="2080712796">
          <w:marLeft w:val="0"/>
          <w:marRight w:val="0"/>
          <w:marTop w:val="0"/>
          <w:marBottom w:val="0"/>
          <w:divBdr>
            <w:top w:val="none" w:sz="0" w:space="0" w:color="auto"/>
            <w:left w:val="none" w:sz="0" w:space="0" w:color="auto"/>
            <w:bottom w:val="none" w:sz="0" w:space="0" w:color="auto"/>
            <w:right w:val="none" w:sz="0" w:space="0" w:color="auto"/>
          </w:divBdr>
          <w:divsChild>
            <w:div w:id="1183978033">
              <w:marLeft w:val="0"/>
              <w:marRight w:val="0"/>
              <w:marTop w:val="0"/>
              <w:marBottom w:val="0"/>
              <w:divBdr>
                <w:top w:val="none" w:sz="0" w:space="0" w:color="auto"/>
                <w:left w:val="none" w:sz="0" w:space="0" w:color="auto"/>
                <w:bottom w:val="none" w:sz="0" w:space="0" w:color="auto"/>
                <w:right w:val="none" w:sz="0" w:space="0" w:color="auto"/>
              </w:divBdr>
            </w:div>
          </w:divsChild>
        </w:div>
        <w:div w:id="1564565312">
          <w:marLeft w:val="0"/>
          <w:marRight w:val="0"/>
          <w:marTop w:val="0"/>
          <w:marBottom w:val="0"/>
          <w:divBdr>
            <w:top w:val="none" w:sz="0" w:space="0" w:color="auto"/>
            <w:left w:val="none" w:sz="0" w:space="0" w:color="auto"/>
            <w:bottom w:val="none" w:sz="0" w:space="0" w:color="auto"/>
            <w:right w:val="none" w:sz="0" w:space="0" w:color="auto"/>
          </w:divBdr>
          <w:divsChild>
            <w:div w:id="1532378148">
              <w:marLeft w:val="0"/>
              <w:marRight w:val="0"/>
              <w:marTop w:val="0"/>
              <w:marBottom w:val="0"/>
              <w:divBdr>
                <w:top w:val="none" w:sz="0" w:space="0" w:color="auto"/>
                <w:left w:val="none" w:sz="0" w:space="0" w:color="auto"/>
                <w:bottom w:val="none" w:sz="0" w:space="0" w:color="auto"/>
                <w:right w:val="none" w:sz="0" w:space="0" w:color="auto"/>
              </w:divBdr>
            </w:div>
          </w:divsChild>
        </w:div>
        <w:div w:id="1125781380">
          <w:marLeft w:val="0"/>
          <w:marRight w:val="0"/>
          <w:marTop w:val="0"/>
          <w:marBottom w:val="0"/>
          <w:divBdr>
            <w:top w:val="none" w:sz="0" w:space="0" w:color="auto"/>
            <w:left w:val="none" w:sz="0" w:space="0" w:color="auto"/>
            <w:bottom w:val="none" w:sz="0" w:space="0" w:color="auto"/>
            <w:right w:val="none" w:sz="0" w:space="0" w:color="auto"/>
          </w:divBdr>
          <w:divsChild>
            <w:div w:id="783890915">
              <w:marLeft w:val="0"/>
              <w:marRight w:val="0"/>
              <w:marTop w:val="0"/>
              <w:marBottom w:val="0"/>
              <w:divBdr>
                <w:top w:val="none" w:sz="0" w:space="0" w:color="auto"/>
                <w:left w:val="none" w:sz="0" w:space="0" w:color="auto"/>
                <w:bottom w:val="none" w:sz="0" w:space="0" w:color="auto"/>
                <w:right w:val="none" w:sz="0" w:space="0" w:color="auto"/>
              </w:divBdr>
            </w:div>
          </w:divsChild>
        </w:div>
        <w:div w:id="1760907828">
          <w:marLeft w:val="0"/>
          <w:marRight w:val="0"/>
          <w:marTop w:val="0"/>
          <w:marBottom w:val="0"/>
          <w:divBdr>
            <w:top w:val="none" w:sz="0" w:space="0" w:color="auto"/>
            <w:left w:val="none" w:sz="0" w:space="0" w:color="auto"/>
            <w:bottom w:val="none" w:sz="0" w:space="0" w:color="auto"/>
            <w:right w:val="none" w:sz="0" w:space="0" w:color="auto"/>
          </w:divBdr>
          <w:divsChild>
            <w:div w:id="1333220481">
              <w:marLeft w:val="0"/>
              <w:marRight w:val="0"/>
              <w:marTop w:val="0"/>
              <w:marBottom w:val="0"/>
              <w:divBdr>
                <w:top w:val="none" w:sz="0" w:space="0" w:color="auto"/>
                <w:left w:val="none" w:sz="0" w:space="0" w:color="auto"/>
                <w:bottom w:val="none" w:sz="0" w:space="0" w:color="auto"/>
                <w:right w:val="none" w:sz="0" w:space="0" w:color="auto"/>
              </w:divBdr>
            </w:div>
          </w:divsChild>
        </w:div>
        <w:div w:id="594636218">
          <w:marLeft w:val="0"/>
          <w:marRight w:val="0"/>
          <w:marTop w:val="0"/>
          <w:marBottom w:val="0"/>
          <w:divBdr>
            <w:top w:val="none" w:sz="0" w:space="0" w:color="auto"/>
            <w:left w:val="none" w:sz="0" w:space="0" w:color="auto"/>
            <w:bottom w:val="none" w:sz="0" w:space="0" w:color="auto"/>
            <w:right w:val="none" w:sz="0" w:space="0" w:color="auto"/>
          </w:divBdr>
          <w:divsChild>
            <w:div w:id="967472067">
              <w:marLeft w:val="0"/>
              <w:marRight w:val="0"/>
              <w:marTop w:val="0"/>
              <w:marBottom w:val="0"/>
              <w:divBdr>
                <w:top w:val="none" w:sz="0" w:space="0" w:color="auto"/>
                <w:left w:val="none" w:sz="0" w:space="0" w:color="auto"/>
                <w:bottom w:val="none" w:sz="0" w:space="0" w:color="auto"/>
                <w:right w:val="none" w:sz="0" w:space="0" w:color="auto"/>
              </w:divBdr>
            </w:div>
          </w:divsChild>
        </w:div>
        <w:div w:id="1777678310">
          <w:marLeft w:val="0"/>
          <w:marRight w:val="0"/>
          <w:marTop w:val="0"/>
          <w:marBottom w:val="0"/>
          <w:divBdr>
            <w:top w:val="none" w:sz="0" w:space="0" w:color="auto"/>
            <w:left w:val="none" w:sz="0" w:space="0" w:color="auto"/>
            <w:bottom w:val="none" w:sz="0" w:space="0" w:color="auto"/>
            <w:right w:val="none" w:sz="0" w:space="0" w:color="auto"/>
          </w:divBdr>
          <w:divsChild>
            <w:div w:id="748574308">
              <w:marLeft w:val="0"/>
              <w:marRight w:val="0"/>
              <w:marTop w:val="0"/>
              <w:marBottom w:val="0"/>
              <w:divBdr>
                <w:top w:val="none" w:sz="0" w:space="0" w:color="auto"/>
                <w:left w:val="none" w:sz="0" w:space="0" w:color="auto"/>
                <w:bottom w:val="none" w:sz="0" w:space="0" w:color="auto"/>
                <w:right w:val="none" w:sz="0" w:space="0" w:color="auto"/>
              </w:divBdr>
            </w:div>
          </w:divsChild>
        </w:div>
        <w:div w:id="1105151452">
          <w:marLeft w:val="0"/>
          <w:marRight w:val="0"/>
          <w:marTop w:val="0"/>
          <w:marBottom w:val="0"/>
          <w:divBdr>
            <w:top w:val="none" w:sz="0" w:space="0" w:color="auto"/>
            <w:left w:val="none" w:sz="0" w:space="0" w:color="auto"/>
            <w:bottom w:val="none" w:sz="0" w:space="0" w:color="auto"/>
            <w:right w:val="none" w:sz="0" w:space="0" w:color="auto"/>
          </w:divBdr>
          <w:divsChild>
            <w:div w:id="406614509">
              <w:marLeft w:val="0"/>
              <w:marRight w:val="0"/>
              <w:marTop w:val="0"/>
              <w:marBottom w:val="0"/>
              <w:divBdr>
                <w:top w:val="none" w:sz="0" w:space="0" w:color="auto"/>
                <w:left w:val="none" w:sz="0" w:space="0" w:color="auto"/>
                <w:bottom w:val="none" w:sz="0" w:space="0" w:color="auto"/>
                <w:right w:val="none" w:sz="0" w:space="0" w:color="auto"/>
              </w:divBdr>
            </w:div>
          </w:divsChild>
        </w:div>
        <w:div w:id="1673875963">
          <w:marLeft w:val="0"/>
          <w:marRight w:val="0"/>
          <w:marTop w:val="0"/>
          <w:marBottom w:val="0"/>
          <w:divBdr>
            <w:top w:val="none" w:sz="0" w:space="0" w:color="auto"/>
            <w:left w:val="none" w:sz="0" w:space="0" w:color="auto"/>
            <w:bottom w:val="none" w:sz="0" w:space="0" w:color="auto"/>
            <w:right w:val="none" w:sz="0" w:space="0" w:color="auto"/>
          </w:divBdr>
          <w:divsChild>
            <w:div w:id="869226134">
              <w:marLeft w:val="0"/>
              <w:marRight w:val="0"/>
              <w:marTop w:val="0"/>
              <w:marBottom w:val="0"/>
              <w:divBdr>
                <w:top w:val="none" w:sz="0" w:space="0" w:color="auto"/>
                <w:left w:val="none" w:sz="0" w:space="0" w:color="auto"/>
                <w:bottom w:val="none" w:sz="0" w:space="0" w:color="auto"/>
                <w:right w:val="none" w:sz="0" w:space="0" w:color="auto"/>
              </w:divBdr>
            </w:div>
          </w:divsChild>
        </w:div>
        <w:div w:id="1437211749">
          <w:marLeft w:val="0"/>
          <w:marRight w:val="0"/>
          <w:marTop w:val="0"/>
          <w:marBottom w:val="0"/>
          <w:divBdr>
            <w:top w:val="none" w:sz="0" w:space="0" w:color="auto"/>
            <w:left w:val="none" w:sz="0" w:space="0" w:color="auto"/>
            <w:bottom w:val="none" w:sz="0" w:space="0" w:color="auto"/>
            <w:right w:val="none" w:sz="0" w:space="0" w:color="auto"/>
          </w:divBdr>
          <w:divsChild>
            <w:div w:id="674571008">
              <w:marLeft w:val="0"/>
              <w:marRight w:val="0"/>
              <w:marTop w:val="0"/>
              <w:marBottom w:val="0"/>
              <w:divBdr>
                <w:top w:val="none" w:sz="0" w:space="0" w:color="auto"/>
                <w:left w:val="none" w:sz="0" w:space="0" w:color="auto"/>
                <w:bottom w:val="none" w:sz="0" w:space="0" w:color="auto"/>
                <w:right w:val="none" w:sz="0" w:space="0" w:color="auto"/>
              </w:divBdr>
            </w:div>
          </w:divsChild>
        </w:div>
        <w:div w:id="1538660612">
          <w:marLeft w:val="0"/>
          <w:marRight w:val="0"/>
          <w:marTop w:val="0"/>
          <w:marBottom w:val="0"/>
          <w:divBdr>
            <w:top w:val="none" w:sz="0" w:space="0" w:color="auto"/>
            <w:left w:val="none" w:sz="0" w:space="0" w:color="auto"/>
            <w:bottom w:val="none" w:sz="0" w:space="0" w:color="auto"/>
            <w:right w:val="none" w:sz="0" w:space="0" w:color="auto"/>
          </w:divBdr>
          <w:divsChild>
            <w:div w:id="1584950308">
              <w:marLeft w:val="0"/>
              <w:marRight w:val="0"/>
              <w:marTop w:val="0"/>
              <w:marBottom w:val="0"/>
              <w:divBdr>
                <w:top w:val="none" w:sz="0" w:space="0" w:color="auto"/>
                <w:left w:val="none" w:sz="0" w:space="0" w:color="auto"/>
                <w:bottom w:val="none" w:sz="0" w:space="0" w:color="auto"/>
                <w:right w:val="none" w:sz="0" w:space="0" w:color="auto"/>
              </w:divBdr>
            </w:div>
          </w:divsChild>
        </w:div>
        <w:div w:id="1187210397">
          <w:marLeft w:val="0"/>
          <w:marRight w:val="0"/>
          <w:marTop w:val="0"/>
          <w:marBottom w:val="0"/>
          <w:divBdr>
            <w:top w:val="none" w:sz="0" w:space="0" w:color="auto"/>
            <w:left w:val="none" w:sz="0" w:space="0" w:color="auto"/>
            <w:bottom w:val="none" w:sz="0" w:space="0" w:color="auto"/>
            <w:right w:val="none" w:sz="0" w:space="0" w:color="auto"/>
          </w:divBdr>
          <w:divsChild>
            <w:div w:id="1218974540">
              <w:marLeft w:val="0"/>
              <w:marRight w:val="0"/>
              <w:marTop w:val="0"/>
              <w:marBottom w:val="0"/>
              <w:divBdr>
                <w:top w:val="none" w:sz="0" w:space="0" w:color="auto"/>
                <w:left w:val="none" w:sz="0" w:space="0" w:color="auto"/>
                <w:bottom w:val="none" w:sz="0" w:space="0" w:color="auto"/>
                <w:right w:val="none" w:sz="0" w:space="0" w:color="auto"/>
              </w:divBdr>
            </w:div>
          </w:divsChild>
        </w:div>
        <w:div w:id="1135757734">
          <w:marLeft w:val="0"/>
          <w:marRight w:val="0"/>
          <w:marTop w:val="0"/>
          <w:marBottom w:val="0"/>
          <w:divBdr>
            <w:top w:val="none" w:sz="0" w:space="0" w:color="auto"/>
            <w:left w:val="none" w:sz="0" w:space="0" w:color="auto"/>
            <w:bottom w:val="none" w:sz="0" w:space="0" w:color="auto"/>
            <w:right w:val="none" w:sz="0" w:space="0" w:color="auto"/>
          </w:divBdr>
          <w:divsChild>
            <w:div w:id="2012371332">
              <w:marLeft w:val="0"/>
              <w:marRight w:val="0"/>
              <w:marTop w:val="0"/>
              <w:marBottom w:val="0"/>
              <w:divBdr>
                <w:top w:val="none" w:sz="0" w:space="0" w:color="auto"/>
                <w:left w:val="none" w:sz="0" w:space="0" w:color="auto"/>
                <w:bottom w:val="none" w:sz="0" w:space="0" w:color="auto"/>
                <w:right w:val="none" w:sz="0" w:space="0" w:color="auto"/>
              </w:divBdr>
            </w:div>
          </w:divsChild>
        </w:div>
        <w:div w:id="747462626">
          <w:marLeft w:val="0"/>
          <w:marRight w:val="0"/>
          <w:marTop w:val="0"/>
          <w:marBottom w:val="0"/>
          <w:divBdr>
            <w:top w:val="none" w:sz="0" w:space="0" w:color="auto"/>
            <w:left w:val="none" w:sz="0" w:space="0" w:color="auto"/>
            <w:bottom w:val="none" w:sz="0" w:space="0" w:color="auto"/>
            <w:right w:val="none" w:sz="0" w:space="0" w:color="auto"/>
          </w:divBdr>
          <w:divsChild>
            <w:div w:id="345253445">
              <w:marLeft w:val="0"/>
              <w:marRight w:val="0"/>
              <w:marTop w:val="0"/>
              <w:marBottom w:val="0"/>
              <w:divBdr>
                <w:top w:val="none" w:sz="0" w:space="0" w:color="auto"/>
                <w:left w:val="none" w:sz="0" w:space="0" w:color="auto"/>
                <w:bottom w:val="none" w:sz="0" w:space="0" w:color="auto"/>
                <w:right w:val="none" w:sz="0" w:space="0" w:color="auto"/>
              </w:divBdr>
            </w:div>
          </w:divsChild>
        </w:div>
        <w:div w:id="2001928431">
          <w:marLeft w:val="0"/>
          <w:marRight w:val="0"/>
          <w:marTop w:val="0"/>
          <w:marBottom w:val="0"/>
          <w:divBdr>
            <w:top w:val="none" w:sz="0" w:space="0" w:color="auto"/>
            <w:left w:val="none" w:sz="0" w:space="0" w:color="auto"/>
            <w:bottom w:val="none" w:sz="0" w:space="0" w:color="auto"/>
            <w:right w:val="none" w:sz="0" w:space="0" w:color="auto"/>
          </w:divBdr>
          <w:divsChild>
            <w:div w:id="315961854">
              <w:marLeft w:val="0"/>
              <w:marRight w:val="0"/>
              <w:marTop w:val="0"/>
              <w:marBottom w:val="0"/>
              <w:divBdr>
                <w:top w:val="none" w:sz="0" w:space="0" w:color="auto"/>
                <w:left w:val="none" w:sz="0" w:space="0" w:color="auto"/>
                <w:bottom w:val="none" w:sz="0" w:space="0" w:color="auto"/>
                <w:right w:val="none" w:sz="0" w:space="0" w:color="auto"/>
              </w:divBdr>
            </w:div>
          </w:divsChild>
        </w:div>
        <w:div w:id="1740864890">
          <w:marLeft w:val="0"/>
          <w:marRight w:val="0"/>
          <w:marTop w:val="0"/>
          <w:marBottom w:val="0"/>
          <w:divBdr>
            <w:top w:val="none" w:sz="0" w:space="0" w:color="auto"/>
            <w:left w:val="none" w:sz="0" w:space="0" w:color="auto"/>
            <w:bottom w:val="none" w:sz="0" w:space="0" w:color="auto"/>
            <w:right w:val="none" w:sz="0" w:space="0" w:color="auto"/>
          </w:divBdr>
          <w:divsChild>
            <w:div w:id="1536504618">
              <w:marLeft w:val="0"/>
              <w:marRight w:val="0"/>
              <w:marTop w:val="0"/>
              <w:marBottom w:val="0"/>
              <w:divBdr>
                <w:top w:val="none" w:sz="0" w:space="0" w:color="auto"/>
                <w:left w:val="none" w:sz="0" w:space="0" w:color="auto"/>
                <w:bottom w:val="none" w:sz="0" w:space="0" w:color="auto"/>
                <w:right w:val="none" w:sz="0" w:space="0" w:color="auto"/>
              </w:divBdr>
            </w:div>
          </w:divsChild>
        </w:div>
        <w:div w:id="1031996196">
          <w:marLeft w:val="0"/>
          <w:marRight w:val="0"/>
          <w:marTop w:val="0"/>
          <w:marBottom w:val="0"/>
          <w:divBdr>
            <w:top w:val="none" w:sz="0" w:space="0" w:color="auto"/>
            <w:left w:val="none" w:sz="0" w:space="0" w:color="auto"/>
            <w:bottom w:val="none" w:sz="0" w:space="0" w:color="auto"/>
            <w:right w:val="none" w:sz="0" w:space="0" w:color="auto"/>
          </w:divBdr>
          <w:divsChild>
            <w:div w:id="1818840491">
              <w:marLeft w:val="0"/>
              <w:marRight w:val="0"/>
              <w:marTop w:val="0"/>
              <w:marBottom w:val="0"/>
              <w:divBdr>
                <w:top w:val="none" w:sz="0" w:space="0" w:color="auto"/>
                <w:left w:val="none" w:sz="0" w:space="0" w:color="auto"/>
                <w:bottom w:val="none" w:sz="0" w:space="0" w:color="auto"/>
                <w:right w:val="none" w:sz="0" w:space="0" w:color="auto"/>
              </w:divBdr>
            </w:div>
          </w:divsChild>
        </w:div>
        <w:div w:id="1707833785">
          <w:marLeft w:val="0"/>
          <w:marRight w:val="0"/>
          <w:marTop w:val="0"/>
          <w:marBottom w:val="0"/>
          <w:divBdr>
            <w:top w:val="none" w:sz="0" w:space="0" w:color="auto"/>
            <w:left w:val="none" w:sz="0" w:space="0" w:color="auto"/>
            <w:bottom w:val="none" w:sz="0" w:space="0" w:color="auto"/>
            <w:right w:val="none" w:sz="0" w:space="0" w:color="auto"/>
          </w:divBdr>
          <w:divsChild>
            <w:div w:id="343485636">
              <w:marLeft w:val="0"/>
              <w:marRight w:val="0"/>
              <w:marTop w:val="0"/>
              <w:marBottom w:val="0"/>
              <w:divBdr>
                <w:top w:val="none" w:sz="0" w:space="0" w:color="auto"/>
                <w:left w:val="none" w:sz="0" w:space="0" w:color="auto"/>
                <w:bottom w:val="none" w:sz="0" w:space="0" w:color="auto"/>
                <w:right w:val="none" w:sz="0" w:space="0" w:color="auto"/>
              </w:divBdr>
            </w:div>
          </w:divsChild>
        </w:div>
        <w:div w:id="48460647">
          <w:marLeft w:val="0"/>
          <w:marRight w:val="0"/>
          <w:marTop w:val="0"/>
          <w:marBottom w:val="0"/>
          <w:divBdr>
            <w:top w:val="none" w:sz="0" w:space="0" w:color="auto"/>
            <w:left w:val="none" w:sz="0" w:space="0" w:color="auto"/>
            <w:bottom w:val="none" w:sz="0" w:space="0" w:color="auto"/>
            <w:right w:val="none" w:sz="0" w:space="0" w:color="auto"/>
          </w:divBdr>
          <w:divsChild>
            <w:div w:id="1625430395">
              <w:marLeft w:val="0"/>
              <w:marRight w:val="0"/>
              <w:marTop w:val="0"/>
              <w:marBottom w:val="0"/>
              <w:divBdr>
                <w:top w:val="none" w:sz="0" w:space="0" w:color="auto"/>
                <w:left w:val="none" w:sz="0" w:space="0" w:color="auto"/>
                <w:bottom w:val="none" w:sz="0" w:space="0" w:color="auto"/>
                <w:right w:val="none" w:sz="0" w:space="0" w:color="auto"/>
              </w:divBdr>
            </w:div>
          </w:divsChild>
        </w:div>
        <w:div w:id="1129055083">
          <w:marLeft w:val="0"/>
          <w:marRight w:val="0"/>
          <w:marTop w:val="0"/>
          <w:marBottom w:val="0"/>
          <w:divBdr>
            <w:top w:val="none" w:sz="0" w:space="0" w:color="auto"/>
            <w:left w:val="none" w:sz="0" w:space="0" w:color="auto"/>
            <w:bottom w:val="none" w:sz="0" w:space="0" w:color="auto"/>
            <w:right w:val="none" w:sz="0" w:space="0" w:color="auto"/>
          </w:divBdr>
          <w:divsChild>
            <w:div w:id="1491484334">
              <w:marLeft w:val="0"/>
              <w:marRight w:val="0"/>
              <w:marTop w:val="0"/>
              <w:marBottom w:val="0"/>
              <w:divBdr>
                <w:top w:val="none" w:sz="0" w:space="0" w:color="auto"/>
                <w:left w:val="none" w:sz="0" w:space="0" w:color="auto"/>
                <w:bottom w:val="none" w:sz="0" w:space="0" w:color="auto"/>
                <w:right w:val="none" w:sz="0" w:space="0" w:color="auto"/>
              </w:divBdr>
            </w:div>
          </w:divsChild>
        </w:div>
        <w:div w:id="1819373904">
          <w:marLeft w:val="0"/>
          <w:marRight w:val="0"/>
          <w:marTop w:val="0"/>
          <w:marBottom w:val="0"/>
          <w:divBdr>
            <w:top w:val="none" w:sz="0" w:space="0" w:color="auto"/>
            <w:left w:val="none" w:sz="0" w:space="0" w:color="auto"/>
            <w:bottom w:val="none" w:sz="0" w:space="0" w:color="auto"/>
            <w:right w:val="none" w:sz="0" w:space="0" w:color="auto"/>
          </w:divBdr>
          <w:divsChild>
            <w:div w:id="553006106">
              <w:marLeft w:val="0"/>
              <w:marRight w:val="0"/>
              <w:marTop w:val="0"/>
              <w:marBottom w:val="0"/>
              <w:divBdr>
                <w:top w:val="none" w:sz="0" w:space="0" w:color="auto"/>
                <w:left w:val="none" w:sz="0" w:space="0" w:color="auto"/>
                <w:bottom w:val="none" w:sz="0" w:space="0" w:color="auto"/>
                <w:right w:val="none" w:sz="0" w:space="0" w:color="auto"/>
              </w:divBdr>
            </w:div>
          </w:divsChild>
        </w:div>
        <w:div w:id="1960917663">
          <w:marLeft w:val="0"/>
          <w:marRight w:val="0"/>
          <w:marTop w:val="0"/>
          <w:marBottom w:val="0"/>
          <w:divBdr>
            <w:top w:val="none" w:sz="0" w:space="0" w:color="auto"/>
            <w:left w:val="none" w:sz="0" w:space="0" w:color="auto"/>
            <w:bottom w:val="none" w:sz="0" w:space="0" w:color="auto"/>
            <w:right w:val="none" w:sz="0" w:space="0" w:color="auto"/>
          </w:divBdr>
          <w:divsChild>
            <w:div w:id="1021130886">
              <w:marLeft w:val="0"/>
              <w:marRight w:val="0"/>
              <w:marTop w:val="0"/>
              <w:marBottom w:val="0"/>
              <w:divBdr>
                <w:top w:val="none" w:sz="0" w:space="0" w:color="auto"/>
                <w:left w:val="none" w:sz="0" w:space="0" w:color="auto"/>
                <w:bottom w:val="none" w:sz="0" w:space="0" w:color="auto"/>
                <w:right w:val="none" w:sz="0" w:space="0" w:color="auto"/>
              </w:divBdr>
            </w:div>
          </w:divsChild>
        </w:div>
        <w:div w:id="421338373">
          <w:marLeft w:val="0"/>
          <w:marRight w:val="0"/>
          <w:marTop w:val="0"/>
          <w:marBottom w:val="0"/>
          <w:divBdr>
            <w:top w:val="none" w:sz="0" w:space="0" w:color="auto"/>
            <w:left w:val="none" w:sz="0" w:space="0" w:color="auto"/>
            <w:bottom w:val="none" w:sz="0" w:space="0" w:color="auto"/>
            <w:right w:val="none" w:sz="0" w:space="0" w:color="auto"/>
          </w:divBdr>
          <w:divsChild>
            <w:div w:id="1896886499">
              <w:marLeft w:val="0"/>
              <w:marRight w:val="0"/>
              <w:marTop w:val="0"/>
              <w:marBottom w:val="0"/>
              <w:divBdr>
                <w:top w:val="none" w:sz="0" w:space="0" w:color="auto"/>
                <w:left w:val="none" w:sz="0" w:space="0" w:color="auto"/>
                <w:bottom w:val="none" w:sz="0" w:space="0" w:color="auto"/>
                <w:right w:val="none" w:sz="0" w:space="0" w:color="auto"/>
              </w:divBdr>
            </w:div>
          </w:divsChild>
        </w:div>
        <w:div w:id="1896235074">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 w:id="503325679">
          <w:marLeft w:val="0"/>
          <w:marRight w:val="0"/>
          <w:marTop w:val="0"/>
          <w:marBottom w:val="0"/>
          <w:divBdr>
            <w:top w:val="none" w:sz="0" w:space="0" w:color="auto"/>
            <w:left w:val="none" w:sz="0" w:space="0" w:color="auto"/>
            <w:bottom w:val="none" w:sz="0" w:space="0" w:color="auto"/>
            <w:right w:val="none" w:sz="0" w:space="0" w:color="auto"/>
          </w:divBdr>
          <w:divsChild>
            <w:div w:id="1117067617">
              <w:marLeft w:val="0"/>
              <w:marRight w:val="0"/>
              <w:marTop w:val="0"/>
              <w:marBottom w:val="0"/>
              <w:divBdr>
                <w:top w:val="none" w:sz="0" w:space="0" w:color="auto"/>
                <w:left w:val="none" w:sz="0" w:space="0" w:color="auto"/>
                <w:bottom w:val="none" w:sz="0" w:space="0" w:color="auto"/>
                <w:right w:val="none" w:sz="0" w:space="0" w:color="auto"/>
              </w:divBdr>
            </w:div>
          </w:divsChild>
        </w:div>
        <w:div w:id="1432160543">
          <w:marLeft w:val="0"/>
          <w:marRight w:val="0"/>
          <w:marTop w:val="0"/>
          <w:marBottom w:val="0"/>
          <w:divBdr>
            <w:top w:val="none" w:sz="0" w:space="0" w:color="auto"/>
            <w:left w:val="none" w:sz="0" w:space="0" w:color="auto"/>
            <w:bottom w:val="none" w:sz="0" w:space="0" w:color="auto"/>
            <w:right w:val="none" w:sz="0" w:space="0" w:color="auto"/>
          </w:divBdr>
          <w:divsChild>
            <w:div w:id="647326349">
              <w:marLeft w:val="0"/>
              <w:marRight w:val="0"/>
              <w:marTop w:val="0"/>
              <w:marBottom w:val="0"/>
              <w:divBdr>
                <w:top w:val="none" w:sz="0" w:space="0" w:color="auto"/>
                <w:left w:val="none" w:sz="0" w:space="0" w:color="auto"/>
                <w:bottom w:val="none" w:sz="0" w:space="0" w:color="auto"/>
                <w:right w:val="none" w:sz="0" w:space="0" w:color="auto"/>
              </w:divBdr>
            </w:div>
          </w:divsChild>
        </w:div>
        <w:div w:id="1842424986">
          <w:marLeft w:val="0"/>
          <w:marRight w:val="0"/>
          <w:marTop w:val="0"/>
          <w:marBottom w:val="0"/>
          <w:divBdr>
            <w:top w:val="none" w:sz="0" w:space="0" w:color="auto"/>
            <w:left w:val="none" w:sz="0" w:space="0" w:color="auto"/>
            <w:bottom w:val="none" w:sz="0" w:space="0" w:color="auto"/>
            <w:right w:val="none" w:sz="0" w:space="0" w:color="auto"/>
          </w:divBdr>
          <w:divsChild>
            <w:div w:id="2035113169">
              <w:marLeft w:val="0"/>
              <w:marRight w:val="0"/>
              <w:marTop w:val="0"/>
              <w:marBottom w:val="0"/>
              <w:divBdr>
                <w:top w:val="none" w:sz="0" w:space="0" w:color="auto"/>
                <w:left w:val="none" w:sz="0" w:space="0" w:color="auto"/>
                <w:bottom w:val="none" w:sz="0" w:space="0" w:color="auto"/>
                <w:right w:val="none" w:sz="0" w:space="0" w:color="auto"/>
              </w:divBdr>
            </w:div>
          </w:divsChild>
        </w:div>
        <w:div w:id="378360113">
          <w:marLeft w:val="0"/>
          <w:marRight w:val="0"/>
          <w:marTop w:val="0"/>
          <w:marBottom w:val="0"/>
          <w:divBdr>
            <w:top w:val="none" w:sz="0" w:space="0" w:color="auto"/>
            <w:left w:val="none" w:sz="0" w:space="0" w:color="auto"/>
            <w:bottom w:val="none" w:sz="0" w:space="0" w:color="auto"/>
            <w:right w:val="none" w:sz="0" w:space="0" w:color="auto"/>
          </w:divBdr>
          <w:divsChild>
            <w:div w:id="521868613">
              <w:marLeft w:val="0"/>
              <w:marRight w:val="0"/>
              <w:marTop w:val="0"/>
              <w:marBottom w:val="0"/>
              <w:divBdr>
                <w:top w:val="none" w:sz="0" w:space="0" w:color="auto"/>
                <w:left w:val="none" w:sz="0" w:space="0" w:color="auto"/>
                <w:bottom w:val="none" w:sz="0" w:space="0" w:color="auto"/>
                <w:right w:val="none" w:sz="0" w:space="0" w:color="auto"/>
              </w:divBdr>
            </w:div>
          </w:divsChild>
        </w:div>
        <w:div w:id="1931816967">
          <w:marLeft w:val="0"/>
          <w:marRight w:val="0"/>
          <w:marTop w:val="0"/>
          <w:marBottom w:val="0"/>
          <w:divBdr>
            <w:top w:val="none" w:sz="0" w:space="0" w:color="auto"/>
            <w:left w:val="none" w:sz="0" w:space="0" w:color="auto"/>
            <w:bottom w:val="none" w:sz="0" w:space="0" w:color="auto"/>
            <w:right w:val="none" w:sz="0" w:space="0" w:color="auto"/>
          </w:divBdr>
          <w:divsChild>
            <w:div w:id="1403337275">
              <w:marLeft w:val="0"/>
              <w:marRight w:val="0"/>
              <w:marTop w:val="0"/>
              <w:marBottom w:val="0"/>
              <w:divBdr>
                <w:top w:val="none" w:sz="0" w:space="0" w:color="auto"/>
                <w:left w:val="none" w:sz="0" w:space="0" w:color="auto"/>
                <w:bottom w:val="none" w:sz="0" w:space="0" w:color="auto"/>
                <w:right w:val="none" w:sz="0" w:space="0" w:color="auto"/>
              </w:divBdr>
            </w:div>
          </w:divsChild>
        </w:div>
        <w:div w:id="1616280558">
          <w:marLeft w:val="0"/>
          <w:marRight w:val="0"/>
          <w:marTop w:val="0"/>
          <w:marBottom w:val="0"/>
          <w:divBdr>
            <w:top w:val="none" w:sz="0" w:space="0" w:color="auto"/>
            <w:left w:val="none" w:sz="0" w:space="0" w:color="auto"/>
            <w:bottom w:val="none" w:sz="0" w:space="0" w:color="auto"/>
            <w:right w:val="none" w:sz="0" w:space="0" w:color="auto"/>
          </w:divBdr>
          <w:divsChild>
            <w:div w:id="436102847">
              <w:marLeft w:val="0"/>
              <w:marRight w:val="0"/>
              <w:marTop w:val="0"/>
              <w:marBottom w:val="0"/>
              <w:divBdr>
                <w:top w:val="none" w:sz="0" w:space="0" w:color="auto"/>
                <w:left w:val="none" w:sz="0" w:space="0" w:color="auto"/>
                <w:bottom w:val="none" w:sz="0" w:space="0" w:color="auto"/>
                <w:right w:val="none" w:sz="0" w:space="0" w:color="auto"/>
              </w:divBdr>
            </w:div>
          </w:divsChild>
        </w:div>
        <w:div w:id="115611619">
          <w:marLeft w:val="0"/>
          <w:marRight w:val="0"/>
          <w:marTop w:val="0"/>
          <w:marBottom w:val="0"/>
          <w:divBdr>
            <w:top w:val="none" w:sz="0" w:space="0" w:color="auto"/>
            <w:left w:val="none" w:sz="0" w:space="0" w:color="auto"/>
            <w:bottom w:val="none" w:sz="0" w:space="0" w:color="auto"/>
            <w:right w:val="none" w:sz="0" w:space="0" w:color="auto"/>
          </w:divBdr>
          <w:divsChild>
            <w:div w:id="380059489">
              <w:marLeft w:val="0"/>
              <w:marRight w:val="0"/>
              <w:marTop w:val="0"/>
              <w:marBottom w:val="0"/>
              <w:divBdr>
                <w:top w:val="none" w:sz="0" w:space="0" w:color="auto"/>
                <w:left w:val="none" w:sz="0" w:space="0" w:color="auto"/>
                <w:bottom w:val="none" w:sz="0" w:space="0" w:color="auto"/>
                <w:right w:val="none" w:sz="0" w:space="0" w:color="auto"/>
              </w:divBdr>
            </w:div>
          </w:divsChild>
        </w:div>
        <w:div w:id="939293635">
          <w:marLeft w:val="0"/>
          <w:marRight w:val="0"/>
          <w:marTop w:val="0"/>
          <w:marBottom w:val="0"/>
          <w:divBdr>
            <w:top w:val="none" w:sz="0" w:space="0" w:color="auto"/>
            <w:left w:val="none" w:sz="0" w:space="0" w:color="auto"/>
            <w:bottom w:val="none" w:sz="0" w:space="0" w:color="auto"/>
            <w:right w:val="none" w:sz="0" w:space="0" w:color="auto"/>
          </w:divBdr>
          <w:divsChild>
            <w:div w:id="17004647">
              <w:marLeft w:val="0"/>
              <w:marRight w:val="0"/>
              <w:marTop w:val="0"/>
              <w:marBottom w:val="0"/>
              <w:divBdr>
                <w:top w:val="none" w:sz="0" w:space="0" w:color="auto"/>
                <w:left w:val="none" w:sz="0" w:space="0" w:color="auto"/>
                <w:bottom w:val="none" w:sz="0" w:space="0" w:color="auto"/>
                <w:right w:val="none" w:sz="0" w:space="0" w:color="auto"/>
              </w:divBdr>
            </w:div>
          </w:divsChild>
        </w:div>
        <w:div w:id="46807973">
          <w:marLeft w:val="0"/>
          <w:marRight w:val="0"/>
          <w:marTop w:val="0"/>
          <w:marBottom w:val="0"/>
          <w:divBdr>
            <w:top w:val="none" w:sz="0" w:space="0" w:color="auto"/>
            <w:left w:val="none" w:sz="0" w:space="0" w:color="auto"/>
            <w:bottom w:val="none" w:sz="0" w:space="0" w:color="auto"/>
            <w:right w:val="none" w:sz="0" w:space="0" w:color="auto"/>
          </w:divBdr>
          <w:divsChild>
            <w:div w:id="668603283">
              <w:marLeft w:val="0"/>
              <w:marRight w:val="0"/>
              <w:marTop w:val="0"/>
              <w:marBottom w:val="0"/>
              <w:divBdr>
                <w:top w:val="none" w:sz="0" w:space="0" w:color="auto"/>
                <w:left w:val="none" w:sz="0" w:space="0" w:color="auto"/>
                <w:bottom w:val="none" w:sz="0" w:space="0" w:color="auto"/>
                <w:right w:val="none" w:sz="0" w:space="0" w:color="auto"/>
              </w:divBdr>
            </w:div>
          </w:divsChild>
        </w:div>
        <w:div w:id="1373965531">
          <w:marLeft w:val="0"/>
          <w:marRight w:val="0"/>
          <w:marTop w:val="0"/>
          <w:marBottom w:val="0"/>
          <w:divBdr>
            <w:top w:val="none" w:sz="0" w:space="0" w:color="auto"/>
            <w:left w:val="none" w:sz="0" w:space="0" w:color="auto"/>
            <w:bottom w:val="none" w:sz="0" w:space="0" w:color="auto"/>
            <w:right w:val="none" w:sz="0" w:space="0" w:color="auto"/>
          </w:divBdr>
          <w:divsChild>
            <w:div w:id="1328366572">
              <w:marLeft w:val="0"/>
              <w:marRight w:val="0"/>
              <w:marTop w:val="0"/>
              <w:marBottom w:val="0"/>
              <w:divBdr>
                <w:top w:val="none" w:sz="0" w:space="0" w:color="auto"/>
                <w:left w:val="none" w:sz="0" w:space="0" w:color="auto"/>
                <w:bottom w:val="none" w:sz="0" w:space="0" w:color="auto"/>
                <w:right w:val="none" w:sz="0" w:space="0" w:color="auto"/>
              </w:divBdr>
            </w:div>
          </w:divsChild>
        </w:div>
        <w:div w:id="1793549167">
          <w:marLeft w:val="0"/>
          <w:marRight w:val="0"/>
          <w:marTop w:val="0"/>
          <w:marBottom w:val="0"/>
          <w:divBdr>
            <w:top w:val="none" w:sz="0" w:space="0" w:color="auto"/>
            <w:left w:val="none" w:sz="0" w:space="0" w:color="auto"/>
            <w:bottom w:val="none" w:sz="0" w:space="0" w:color="auto"/>
            <w:right w:val="none" w:sz="0" w:space="0" w:color="auto"/>
          </w:divBdr>
          <w:divsChild>
            <w:div w:id="898515235">
              <w:marLeft w:val="0"/>
              <w:marRight w:val="0"/>
              <w:marTop w:val="0"/>
              <w:marBottom w:val="0"/>
              <w:divBdr>
                <w:top w:val="none" w:sz="0" w:space="0" w:color="auto"/>
                <w:left w:val="none" w:sz="0" w:space="0" w:color="auto"/>
                <w:bottom w:val="none" w:sz="0" w:space="0" w:color="auto"/>
                <w:right w:val="none" w:sz="0" w:space="0" w:color="auto"/>
              </w:divBdr>
            </w:div>
          </w:divsChild>
        </w:div>
        <w:div w:id="1677075558">
          <w:marLeft w:val="0"/>
          <w:marRight w:val="0"/>
          <w:marTop w:val="0"/>
          <w:marBottom w:val="0"/>
          <w:divBdr>
            <w:top w:val="none" w:sz="0" w:space="0" w:color="auto"/>
            <w:left w:val="none" w:sz="0" w:space="0" w:color="auto"/>
            <w:bottom w:val="none" w:sz="0" w:space="0" w:color="auto"/>
            <w:right w:val="none" w:sz="0" w:space="0" w:color="auto"/>
          </w:divBdr>
          <w:divsChild>
            <w:div w:id="1129738564">
              <w:marLeft w:val="0"/>
              <w:marRight w:val="0"/>
              <w:marTop w:val="0"/>
              <w:marBottom w:val="0"/>
              <w:divBdr>
                <w:top w:val="none" w:sz="0" w:space="0" w:color="auto"/>
                <w:left w:val="none" w:sz="0" w:space="0" w:color="auto"/>
                <w:bottom w:val="none" w:sz="0" w:space="0" w:color="auto"/>
                <w:right w:val="none" w:sz="0" w:space="0" w:color="auto"/>
              </w:divBdr>
            </w:div>
          </w:divsChild>
        </w:div>
        <w:div w:id="331951009">
          <w:marLeft w:val="0"/>
          <w:marRight w:val="0"/>
          <w:marTop w:val="0"/>
          <w:marBottom w:val="0"/>
          <w:divBdr>
            <w:top w:val="none" w:sz="0" w:space="0" w:color="auto"/>
            <w:left w:val="none" w:sz="0" w:space="0" w:color="auto"/>
            <w:bottom w:val="none" w:sz="0" w:space="0" w:color="auto"/>
            <w:right w:val="none" w:sz="0" w:space="0" w:color="auto"/>
          </w:divBdr>
          <w:divsChild>
            <w:div w:id="1756900058">
              <w:marLeft w:val="0"/>
              <w:marRight w:val="0"/>
              <w:marTop w:val="0"/>
              <w:marBottom w:val="0"/>
              <w:divBdr>
                <w:top w:val="none" w:sz="0" w:space="0" w:color="auto"/>
                <w:left w:val="none" w:sz="0" w:space="0" w:color="auto"/>
                <w:bottom w:val="none" w:sz="0" w:space="0" w:color="auto"/>
                <w:right w:val="none" w:sz="0" w:space="0" w:color="auto"/>
              </w:divBdr>
            </w:div>
          </w:divsChild>
        </w:div>
        <w:div w:id="1978560156">
          <w:marLeft w:val="0"/>
          <w:marRight w:val="0"/>
          <w:marTop w:val="0"/>
          <w:marBottom w:val="0"/>
          <w:divBdr>
            <w:top w:val="none" w:sz="0" w:space="0" w:color="auto"/>
            <w:left w:val="none" w:sz="0" w:space="0" w:color="auto"/>
            <w:bottom w:val="none" w:sz="0" w:space="0" w:color="auto"/>
            <w:right w:val="none" w:sz="0" w:space="0" w:color="auto"/>
          </w:divBdr>
          <w:divsChild>
            <w:div w:id="1308318206">
              <w:marLeft w:val="0"/>
              <w:marRight w:val="0"/>
              <w:marTop w:val="0"/>
              <w:marBottom w:val="0"/>
              <w:divBdr>
                <w:top w:val="none" w:sz="0" w:space="0" w:color="auto"/>
                <w:left w:val="none" w:sz="0" w:space="0" w:color="auto"/>
                <w:bottom w:val="none" w:sz="0" w:space="0" w:color="auto"/>
                <w:right w:val="none" w:sz="0" w:space="0" w:color="auto"/>
              </w:divBdr>
            </w:div>
          </w:divsChild>
        </w:div>
        <w:div w:id="1831941949">
          <w:marLeft w:val="0"/>
          <w:marRight w:val="0"/>
          <w:marTop w:val="0"/>
          <w:marBottom w:val="0"/>
          <w:divBdr>
            <w:top w:val="none" w:sz="0" w:space="0" w:color="auto"/>
            <w:left w:val="none" w:sz="0" w:space="0" w:color="auto"/>
            <w:bottom w:val="none" w:sz="0" w:space="0" w:color="auto"/>
            <w:right w:val="none" w:sz="0" w:space="0" w:color="auto"/>
          </w:divBdr>
          <w:divsChild>
            <w:div w:id="2105686136">
              <w:marLeft w:val="0"/>
              <w:marRight w:val="0"/>
              <w:marTop w:val="0"/>
              <w:marBottom w:val="0"/>
              <w:divBdr>
                <w:top w:val="none" w:sz="0" w:space="0" w:color="auto"/>
                <w:left w:val="none" w:sz="0" w:space="0" w:color="auto"/>
                <w:bottom w:val="none" w:sz="0" w:space="0" w:color="auto"/>
                <w:right w:val="none" w:sz="0" w:space="0" w:color="auto"/>
              </w:divBdr>
            </w:div>
          </w:divsChild>
        </w:div>
        <w:div w:id="239751235">
          <w:marLeft w:val="0"/>
          <w:marRight w:val="0"/>
          <w:marTop w:val="0"/>
          <w:marBottom w:val="0"/>
          <w:divBdr>
            <w:top w:val="none" w:sz="0" w:space="0" w:color="auto"/>
            <w:left w:val="none" w:sz="0" w:space="0" w:color="auto"/>
            <w:bottom w:val="none" w:sz="0" w:space="0" w:color="auto"/>
            <w:right w:val="none" w:sz="0" w:space="0" w:color="auto"/>
          </w:divBdr>
          <w:divsChild>
            <w:div w:id="964429635">
              <w:marLeft w:val="0"/>
              <w:marRight w:val="0"/>
              <w:marTop w:val="0"/>
              <w:marBottom w:val="0"/>
              <w:divBdr>
                <w:top w:val="none" w:sz="0" w:space="0" w:color="auto"/>
                <w:left w:val="none" w:sz="0" w:space="0" w:color="auto"/>
                <w:bottom w:val="none" w:sz="0" w:space="0" w:color="auto"/>
                <w:right w:val="none" w:sz="0" w:space="0" w:color="auto"/>
              </w:divBdr>
            </w:div>
          </w:divsChild>
        </w:div>
        <w:div w:id="99185191">
          <w:marLeft w:val="0"/>
          <w:marRight w:val="0"/>
          <w:marTop w:val="0"/>
          <w:marBottom w:val="0"/>
          <w:divBdr>
            <w:top w:val="none" w:sz="0" w:space="0" w:color="auto"/>
            <w:left w:val="none" w:sz="0" w:space="0" w:color="auto"/>
            <w:bottom w:val="none" w:sz="0" w:space="0" w:color="auto"/>
            <w:right w:val="none" w:sz="0" w:space="0" w:color="auto"/>
          </w:divBdr>
          <w:divsChild>
            <w:div w:id="848913452">
              <w:marLeft w:val="0"/>
              <w:marRight w:val="0"/>
              <w:marTop w:val="0"/>
              <w:marBottom w:val="0"/>
              <w:divBdr>
                <w:top w:val="none" w:sz="0" w:space="0" w:color="auto"/>
                <w:left w:val="none" w:sz="0" w:space="0" w:color="auto"/>
                <w:bottom w:val="none" w:sz="0" w:space="0" w:color="auto"/>
                <w:right w:val="none" w:sz="0" w:space="0" w:color="auto"/>
              </w:divBdr>
            </w:div>
          </w:divsChild>
        </w:div>
        <w:div w:id="1131093725">
          <w:marLeft w:val="0"/>
          <w:marRight w:val="0"/>
          <w:marTop w:val="0"/>
          <w:marBottom w:val="0"/>
          <w:divBdr>
            <w:top w:val="none" w:sz="0" w:space="0" w:color="auto"/>
            <w:left w:val="none" w:sz="0" w:space="0" w:color="auto"/>
            <w:bottom w:val="none" w:sz="0" w:space="0" w:color="auto"/>
            <w:right w:val="none" w:sz="0" w:space="0" w:color="auto"/>
          </w:divBdr>
          <w:divsChild>
            <w:div w:id="2023506707">
              <w:marLeft w:val="0"/>
              <w:marRight w:val="0"/>
              <w:marTop w:val="0"/>
              <w:marBottom w:val="0"/>
              <w:divBdr>
                <w:top w:val="none" w:sz="0" w:space="0" w:color="auto"/>
                <w:left w:val="none" w:sz="0" w:space="0" w:color="auto"/>
                <w:bottom w:val="none" w:sz="0" w:space="0" w:color="auto"/>
                <w:right w:val="none" w:sz="0" w:space="0" w:color="auto"/>
              </w:divBdr>
            </w:div>
          </w:divsChild>
        </w:div>
        <w:div w:id="437214929">
          <w:marLeft w:val="0"/>
          <w:marRight w:val="0"/>
          <w:marTop w:val="0"/>
          <w:marBottom w:val="0"/>
          <w:divBdr>
            <w:top w:val="none" w:sz="0" w:space="0" w:color="auto"/>
            <w:left w:val="none" w:sz="0" w:space="0" w:color="auto"/>
            <w:bottom w:val="none" w:sz="0" w:space="0" w:color="auto"/>
            <w:right w:val="none" w:sz="0" w:space="0" w:color="auto"/>
          </w:divBdr>
          <w:divsChild>
            <w:div w:id="165900490">
              <w:marLeft w:val="0"/>
              <w:marRight w:val="0"/>
              <w:marTop w:val="0"/>
              <w:marBottom w:val="0"/>
              <w:divBdr>
                <w:top w:val="none" w:sz="0" w:space="0" w:color="auto"/>
                <w:left w:val="none" w:sz="0" w:space="0" w:color="auto"/>
                <w:bottom w:val="none" w:sz="0" w:space="0" w:color="auto"/>
                <w:right w:val="none" w:sz="0" w:space="0" w:color="auto"/>
              </w:divBdr>
            </w:div>
          </w:divsChild>
        </w:div>
        <w:div w:id="489175755">
          <w:marLeft w:val="0"/>
          <w:marRight w:val="0"/>
          <w:marTop w:val="0"/>
          <w:marBottom w:val="0"/>
          <w:divBdr>
            <w:top w:val="none" w:sz="0" w:space="0" w:color="auto"/>
            <w:left w:val="none" w:sz="0" w:space="0" w:color="auto"/>
            <w:bottom w:val="none" w:sz="0" w:space="0" w:color="auto"/>
            <w:right w:val="none" w:sz="0" w:space="0" w:color="auto"/>
          </w:divBdr>
          <w:divsChild>
            <w:div w:id="599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3490">
      <w:bodyDiv w:val="1"/>
      <w:marLeft w:val="0"/>
      <w:marRight w:val="0"/>
      <w:marTop w:val="0"/>
      <w:marBottom w:val="0"/>
      <w:divBdr>
        <w:top w:val="none" w:sz="0" w:space="0" w:color="auto"/>
        <w:left w:val="none" w:sz="0" w:space="0" w:color="auto"/>
        <w:bottom w:val="none" w:sz="0" w:space="0" w:color="auto"/>
        <w:right w:val="none" w:sz="0" w:space="0" w:color="auto"/>
      </w:divBdr>
      <w:divsChild>
        <w:div w:id="1801148923">
          <w:marLeft w:val="0"/>
          <w:marRight w:val="0"/>
          <w:marTop w:val="0"/>
          <w:marBottom w:val="0"/>
          <w:divBdr>
            <w:top w:val="none" w:sz="0" w:space="0" w:color="auto"/>
            <w:left w:val="none" w:sz="0" w:space="0" w:color="auto"/>
            <w:bottom w:val="none" w:sz="0" w:space="0" w:color="auto"/>
            <w:right w:val="none" w:sz="0" w:space="0" w:color="auto"/>
          </w:divBdr>
          <w:divsChild>
            <w:div w:id="662397074">
              <w:marLeft w:val="0"/>
              <w:marRight w:val="0"/>
              <w:marTop w:val="0"/>
              <w:marBottom w:val="0"/>
              <w:divBdr>
                <w:top w:val="none" w:sz="0" w:space="0" w:color="auto"/>
                <w:left w:val="none" w:sz="0" w:space="0" w:color="auto"/>
                <w:bottom w:val="none" w:sz="0" w:space="0" w:color="auto"/>
                <w:right w:val="none" w:sz="0" w:space="0" w:color="auto"/>
              </w:divBdr>
            </w:div>
            <w:div w:id="1497381861">
              <w:marLeft w:val="0"/>
              <w:marRight w:val="0"/>
              <w:marTop w:val="0"/>
              <w:marBottom w:val="0"/>
              <w:divBdr>
                <w:top w:val="none" w:sz="0" w:space="0" w:color="auto"/>
                <w:left w:val="none" w:sz="0" w:space="0" w:color="auto"/>
                <w:bottom w:val="none" w:sz="0" w:space="0" w:color="auto"/>
                <w:right w:val="none" w:sz="0" w:space="0" w:color="auto"/>
              </w:divBdr>
            </w:div>
          </w:divsChild>
        </w:div>
        <w:div w:id="1995645631">
          <w:marLeft w:val="0"/>
          <w:marRight w:val="0"/>
          <w:marTop w:val="0"/>
          <w:marBottom w:val="0"/>
          <w:divBdr>
            <w:top w:val="none" w:sz="0" w:space="0" w:color="auto"/>
            <w:left w:val="none" w:sz="0" w:space="0" w:color="auto"/>
            <w:bottom w:val="none" w:sz="0" w:space="0" w:color="auto"/>
            <w:right w:val="none" w:sz="0" w:space="0" w:color="auto"/>
          </w:divBdr>
          <w:divsChild>
            <w:div w:id="394855951">
              <w:marLeft w:val="0"/>
              <w:marRight w:val="0"/>
              <w:marTop w:val="0"/>
              <w:marBottom w:val="0"/>
              <w:divBdr>
                <w:top w:val="none" w:sz="0" w:space="0" w:color="auto"/>
                <w:left w:val="none" w:sz="0" w:space="0" w:color="auto"/>
                <w:bottom w:val="none" w:sz="0" w:space="0" w:color="auto"/>
                <w:right w:val="none" w:sz="0" w:space="0" w:color="auto"/>
              </w:divBdr>
            </w:div>
          </w:divsChild>
        </w:div>
        <w:div w:id="19867828">
          <w:marLeft w:val="0"/>
          <w:marRight w:val="0"/>
          <w:marTop w:val="0"/>
          <w:marBottom w:val="0"/>
          <w:divBdr>
            <w:top w:val="none" w:sz="0" w:space="0" w:color="auto"/>
            <w:left w:val="none" w:sz="0" w:space="0" w:color="auto"/>
            <w:bottom w:val="none" w:sz="0" w:space="0" w:color="auto"/>
            <w:right w:val="none" w:sz="0" w:space="0" w:color="auto"/>
          </w:divBdr>
          <w:divsChild>
            <w:div w:id="443621361">
              <w:marLeft w:val="0"/>
              <w:marRight w:val="0"/>
              <w:marTop w:val="0"/>
              <w:marBottom w:val="0"/>
              <w:divBdr>
                <w:top w:val="none" w:sz="0" w:space="0" w:color="auto"/>
                <w:left w:val="none" w:sz="0" w:space="0" w:color="auto"/>
                <w:bottom w:val="none" w:sz="0" w:space="0" w:color="auto"/>
                <w:right w:val="none" w:sz="0" w:space="0" w:color="auto"/>
              </w:divBdr>
            </w:div>
          </w:divsChild>
        </w:div>
        <w:div w:id="1782214149">
          <w:marLeft w:val="0"/>
          <w:marRight w:val="0"/>
          <w:marTop w:val="0"/>
          <w:marBottom w:val="0"/>
          <w:divBdr>
            <w:top w:val="none" w:sz="0" w:space="0" w:color="auto"/>
            <w:left w:val="none" w:sz="0" w:space="0" w:color="auto"/>
            <w:bottom w:val="none" w:sz="0" w:space="0" w:color="auto"/>
            <w:right w:val="none" w:sz="0" w:space="0" w:color="auto"/>
          </w:divBdr>
          <w:divsChild>
            <w:div w:id="621882460">
              <w:marLeft w:val="0"/>
              <w:marRight w:val="0"/>
              <w:marTop w:val="0"/>
              <w:marBottom w:val="0"/>
              <w:divBdr>
                <w:top w:val="none" w:sz="0" w:space="0" w:color="auto"/>
                <w:left w:val="none" w:sz="0" w:space="0" w:color="auto"/>
                <w:bottom w:val="none" w:sz="0" w:space="0" w:color="auto"/>
                <w:right w:val="none" w:sz="0" w:space="0" w:color="auto"/>
              </w:divBdr>
            </w:div>
          </w:divsChild>
        </w:div>
        <w:div w:id="1339432350">
          <w:marLeft w:val="0"/>
          <w:marRight w:val="0"/>
          <w:marTop w:val="0"/>
          <w:marBottom w:val="0"/>
          <w:divBdr>
            <w:top w:val="none" w:sz="0" w:space="0" w:color="auto"/>
            <w:left w:val="none" w:sz="0" w:space="0" w:color="auto"/>
            <w:bottom w:val="none" w:sz="0" w:space="0" w:color="auto"/>
            <w:right w:val="none" w:sz="0" w:space="0" w:color="auto"/>
          </w:divBdr>
          <w:divsChild>
            <w:div w:id="1794210269">
              <w:marLeft w:val="0"/>
              <w:marRight w:val="0"/>
              <w:marTop w:val="0"/>
              <w:marBottom w:val="0"/>
              <w:divBdr>
                <w:top w:val="none" w:sz="0" w:space="0" w:color="auto"/>
                <w:left w:val="none" w:sz="0" w:space="0" w:color="auto"/>
                <w:bottom w:val="none" w:sz="0" w:space="0" w:color="auto"/>
                <w:right w:val="none" w:sz="0" w:space="0" w:color="auto"/>
              </w:divBdr>
            </w:div>
          </w:divsChild>
        </w:div>
        <w:div w:id="1882862683">
          <w:marLeft w:val="0"/>
          <w:marRight w:val="0"/>
          <w:marTop w:val="0"/>
          <w:marBottom w:val="0"/>
          <w:divBdr>
            <w:top w:val="none" w:sz="0" w:space="0" w:color="auto"/>
            <w:left w:val="none" w:sz="0" w:space="0" w:color="auto"/>
            <w:bottom w:val="none" w:sz="0" w:space="0" w:color="auto"/>
            <w:right w:val="none" w:sz="0" w:space="0" w:color="auto"/>
          </w:divBdr>
          <w:divsChild>
            <w:div w:id="1492479587">
              <w:marLeft w:val="0"/>
              <w:marRight w:val="0"/>
              <w:marTop w:val="0"/>
              <w:marBottom w:val="0"/>
              <w:divBdr>
                <w:top w:val="none" w:sz="0" w:space="0" w:color="auto"/>
                <w:left w:val="none" w:sz="0" w:space="0" w:color="auto"/>
                <w:bottom w:val="none" w:sz="0" w:space="0" w:color="auto"/>
                <w:right w:val="none" w:sz="0" w:space="0" w:color="auto"/>
              </w:divBdr>
            </w:div>
          </w:divsChild>
        </w:div>
        <w:div w:id="643316869">
          <w:marLeft w:val="0"/>
          <w:marRight w:val="0"/>
          <w:marTop w:val="0"/>
          <w:marBottom w:val="0"/>
          <w:divBdr>
            <w:top w:val="none" w:sz="0" w:space="0" w:color="auto"/>
            <w:left w:val="none" w:sz="0" w:space="0" w:color="auto"/>
            <w:bottom w:val="none" w:sz="0" w:space="0" w:color="auto"/>
            <w:right w:val="none" w:sz="0" w:space="0" w:color="auto"/>
          </w:divBdr>
          <w:divsChild>
            <w:div w:id="289671610">
              <w:marLeft w:val="0"/>
              <w:marRight w:val="0"/>
              <w:marTop w:val="0"/>
              <w:marBottom w:val="0"/>
              <w:divBdr>
                <w:top w:val="none" w:sz="0" w:space="0" w:color="auto"/>
                <w:left w:val="none" w:sz="0" w:space="0" w:color="auto"/>
                <w:bottom w:val="none" w:sz="0" w:space="0" w:color="auto"/>
                <w:right w:val="none" w:sz="0" w:space="0" w:color="auto"/>
              </w:divBdr>
            </w:div>
          </w:divsChild>
        </w:div>
        <w:div w:id="1791629934">
          <w:marLeft w:val="0"/>
          <w:marRight w:val="0"/>
          <w:marTop w:val="0"/>
          <w:marBottom w:val="0"/>
          <w:divBdr>
            <w:top w:val="none" w:sz="0" w:space="0" w:color="auto"/>
            <w:left w:val="none" w:sz="0" w:space="0" w:color="auto"/>
            <w:bottom w:val="none" w:sz="0" w:space="0" w:color="auto"/>
            <w:right w:val="none" w:sz="0" w:space="0" w:color="auto"/>
          </w:divBdr>
          <w:divsChild>
            <w:div w:id="1227179533">
              <w:marLeft w:val="0"/>
              <w:marRight w:val="0"/>
              <w:marTop w:val="0"/>
              <w:marBottom w:val="0"/>
              <w:divBdr>
                <w:top w:val="none" w:sz="0" w:space="0" w:color="auto"/>
                <w:left w:val="none" w:sz="0" w:space="0" w:color="auto"/>
                <w:bottom w:val="none" w:sz="0" w:space="0" w:color="auto"/>
                <w:right w:val="none" w:sz="0" w:space="0" w:color="auto"/>
              </w:divBdr>
            </w:div>
          </w:divsChild>
        </w:div>
        <w:div w:id="1088884829">
          <w:marLeft w:val="0"/>
          <w:marRight w:val="0"/>
          <w:marTop w:val="0"/>
          <w:marBottom w:val="0"/>
          <w:divBdr>
            <w:top w:val="none" w:sz="0" w:space="0" w:color="auto"/>
            <w:left w:val="none" w:sz="0" w:space="0" w:color="auto"/>
            <w:bottom w:val="none" w:sz="0" w:space="0" w:color="auto"/>
            <w:right w:val="none" w:sz="0" w:space="0" w:color="auto"/>
          </w:divBdr>
          <w:divsChild>
            <w:div w:id="132675961">
              <w:marLeft w:val="0"/>
              <w:marRight w:val="0"/>
              <w:marTop w:val="0"/>
              <w:marBottom w:val="0"/>
              <w:divBdr>
                <w:top w:val="none" w:sz="0" w:space="0" w:color="auto"/>
                <w:left w:val="none" w:sz="0" w:space="0" w:color="auto"/>
                <w:bottom w:val="none" w:sz="0" w:space="0" w:color="auto"/>
                <w:right w:val="none" w:sz="0" w:space="0" w:color="auto"/>
              </w:divBdr>
            </w:div>
          </w:divsChild>
        </w:div>
        <w:div w:id="1120761308">
          <w:marLeft w:val="0"/>
          <w:marRight w:val="0"/>
          <w:marTop w:val="0"/>
          <w:marBottom w:val="0"/>
          <w:divBdr>
            <w:top w:val="none" w:sz="0" w:space="0" w:color="auto"/>
            <w:left w:val="none" w:sz="0" w:space="0" w:color="auto"/>
            <w:bottom w:val="none" w:sz="0" w:space="0" w:color="auto"/>
            <w:right w:val="none" w:sz="0" w:space="0" w:color="auto"/>
          </w:divBdr>
          <w:divsChild>
            <w:div w:id="1582107914">
              <w:marLeft w:val="0"/>
              <w:marRight w:val="0"/>
              <w:marTop w:val="0"/>
              <w:marBottom w:val="0"/>
              <w:divBdr>
                <w:top w:val="none" w:sz="0" w:space="0" w:color="auto"/>
                <w:left w:val="none" w:sz="0" w:space="0" w:color="auto"/>
                <w:bottom w:val="none" w:sz="0" w:space="0" w:color="auto"/>
                <w:right w:val="none" w:sz="0" w:space="0" w:color="auto"/>
              </w:divBdr>
            </w:div>
          </w:divsChild>
        </w:div>
        <w:div w:id="714548868">
          <w:marLeft w:val="0"/>
          <w:marRight w:val="0"/>
          <w:marTop w:val="0"/>
          <w:marBottom w:val="0"/>
          <w:divBdr>
            <w:top w:val="none" w:sz="0" w:space="0" w:color="auto"/>
            <w:left w:val="none" w:sz="0" w:space="0" w:color="auto"/>
            <w:bottom w:val="none" w:sz="0" w:space="0" w:color="auto"/>
            <w:right w:val="none" w:sz="0" w:space="0" w:color="auto"/>
          </w:divBdr>
          <w:divsChild>
            <w:div w:id="447623396">
              <w:marLeft w:val="0"/>
              <w:marRight w:val="0"/>
              <w:marTop w:val="0"/>
              <w:marBottom w:val="0"/>
              <w:divBdr>
                <w:top w:val="none" w:sz="0" w:space="0" w:color="auto"/>
                <w:left w:val="none" w:sz="0" w:space="0" w:color="auto"/>
                <w:bottom w:val="none" w:sz="0" w:space="0" w:color="auto"/>
                <w:right w:val="none" w:sz="0" w:space="0" w:color="auto"/>
              </w:divBdr>
            </w:div>
          </w:divsChild>
        </w:div>
        <w:div w:id="1246575470">
          <w:marLeft w:val="0"/>
          <w:marRight w:val="0"/>
          <w:marTop w:val="0"/>
          <w:marBottom w:val="0"/>
          <w:divBdr>
            <w:top w:val="none" w:sz="0" w:space="0" w:color="auto"/>
            <w:left w:val="none" w:sz="0" w:space="0" w:color="auto"/>
            <w:bottom w:val="none" w:sz="0" w:space="0" w:color="auto"/>
            <w:right w:val="none" w:sz="0" w:space="0" w:color="auto"/>
          </w:divBdr>
          <w:divsChild>
            <w:div w:id="846099673">
              <w:marLeft w:val="0"/>
              <w:marRight w:val="0"/>
              <w:marTop w:val="0"/>
              <w:marBottom w:val="0"/>
              <w:divBdr>
                <w:top w:val="none" w:sz="0" w:space="0" w:color="auto"/>
                <w:left w:val="none" w:sz="0" w:space="0" w:color="auto"/>
                <w:bottom w:val="none" w:sz="0" w:space="0" w:color="auto"/>
                <w:right w:val="none" w:sz="0" w:space="0" w:color="auto"/>
              </w:divBdr>
            </w:div>
          </w:divsChild>
        </w:div>
        <w:div w:id="1788616503">
          <w:marLeft w:val="0"/>
          <w:marRight w:val="0"/>
          <w:marTop w:val="0"/>
          <w:marBottom w:val="0"/>
          <w:divBdr>
            <w:top w:val="none" w:sz="0" w:space="0" w:color="auto"/>
            <w:left w:val="none" w:sz="0" w:space="0" w:color="auto"/>
            <w:bottom w:val="none" w:sz="0" w:space="0" w:color="auto"/>
            <w:right w:val="none" w:sz="0" w:space="0" w:color="auto"/>
          </w:divBdr>
          <w:divsChild>
            <w:div w:id="146098851">
              <w:marLeft w:val="0"/>
              <w:marRight w:val="0"/>
              <w:marTop w:val="0"/>
              <w:marBottom w:val="0"/>
              <w:divBdr>
                <w:top w:val="none" w:sz="0" w:space="0" w:color="auto"/>
                <w:left w:val="none" w:sz="0" w:space="0" w:color="auto"/>
                <w:bottom w:val="none" w:sz="0" w:space="0" w:color="auto"/>
                <w:right w:val="none" w:sz="0" w:space="0" w:color="auto"/>
              </w:divBdr>
            </w:div>
          </w:divsChild>
        </w:div>
        <w:div w:id="166025666">
          <w:marLeft w:val="0"/>
          <w:marRight w:val="0"/>
          <w:marTop w:val="0"/>
          <w:marBottom w:val="0"/>
          <w:divBdr>
            <w:top w:val="none" w:sz="0" w:space="0" w:color="auto"/>
            <w:left w:val="none" w:sz="0" w:space="0" w:color="auto"/>
            <w:bottom w:val="none" w:sz="0" w:space="0" w:color="auto"/>
            <w:right w:val="none" w:sz="0" w:space="0" w:color="auto"/>
          </w:divBdr>
          <w:divsChild>
            <w:div w:id="530383499">
              <w:marLeft w:val="0"/>
              <w:marRight w:val="0"/>
              <w:marTop w:val="0"/>
              <w:marBottom w:val="0"/>
              <w:divBdr>
                <w:top w:val="none" w:sz="0" w:space="0" w:color="auto"/>
                <w:left w:val="none" w:sz="0" w:space="0" w:color="auto"/>
                <w:bottom w:val="none" w:sz="0" w:space="0" w:color="auto"/>
                <w:right w:val="none" w:sz="0" w:space="0" w:color="auto"/>
              </w:divBdr>
            </w:div>
          </w:divsChild>
        </w:div>
        <w:div w:id="1935897392">
          <w:marLeft w:val="0"/>
          <w:marRight w:val="0"/>
          <w:marTop w:val="0"/>
          <w:marBottom w:val="0"/>
          <w:divBdr>
            <w:top w:val="none" w:sz="0" w:space="0" w:color="auto"/>
            <w:left w:val="none" w:sz="0" w:space="0" w:color="auto"/>
            <w:bottom w:val="none" w:sz="0" w:space="0" w:color="auto"/>
            <w:right w:val="none" w:sz="0" w:space="0" w:color="auto"/>
          </w:divBdr>
          <w:divsChild>
            <w:div w:id="2128769709">
              <w:marLeft w:val="0"/>
              <w:marRight w:val="0"/>
              <w:marTop w:val="0"/>
              <w:marBottom w:val="0"/>
              <w:divBdr>
                <w:top w:val="none" w:sz="0" w:space="0" w:color="auto"/>
                <w:left w:val="none" w:sz="0" w:space="0" w:color="auto"/>
                <w:bottom w:val="none" w:sz="0" w:space="0" w:color="auto"/>
                <w:right w:val="none" w:sz="0" w:space="0" w:color="auto"/>
              </w:divBdr>
            </w:div>
          </w:divsChild>
        </w:div>
        <w:div w:id="1717923822">
          <w:marLeft w:val="0"/>
          <w:marRight w:val="0"/>
          <w:marTop w:val="0"/>
          <w:marBottom w:val="0"/>
          <w:divBdr>
            <w:top w:val="none" w:sz="0" w:space="0" w:color="auto"/>
            <w:left w:val="none" w:sz="0" w:space="0" w:color="auto"/>
            <w:bottom w:val="none" w:sz="0" w:space="0" w:color="auto"/>
            <w:right w:val="none" w:sz="0" w:space="0" w:color="auto"/>
          </w:divBdr>
          <w:divsChild>
            <w:div w:id="550045112">
              <w:marLeft w:val="0"/>
              <w:marRight w:val="0"/>
              <w:marTop w:val="0"/>
              <w:marBottom w:val="0"/>
              <w:divBdr>
                <w:top w:val="none" w:sz="0" w:space="0" w:color="auto"/>
                <w:left w:val="none" w:sz="0" w:space="0" w:color="auto"/>
                <w:bottom w:val="none" w:sz="0" w:space="0" w:color="auto"/>
                <w:right w:val="none" w:sz="0" w:space="0" w:color="auto"/>
              </w:divBdr>
            </w:div>
          </w:divsChild>
        </w:div>
        <w:div w:id="933052409">
          <w:marLeft w:val="0"/>
          <w:marRight w:val="0"/>
          <w:marTop w:val="0"/>
          <w:marBottom w:val="0"/>
          <w:divBdr>
            <w:top w:val="none" w:sz="0" w:space="0" w:color="auto"/>
            <w:left w:val="none" w:sz="0" w:space="0" w:color="auto"/>
            <w:bottom w:val="none" w:sz="0" w:space="0" w:color="auto"/>
            <w:right w:val="none" w:sz="0" w:space="0" w:color="auto"/>
          </w:divBdr>
          <w:divsChild>
            <w:div w:id="766661162">
              <w:marLeft w:val="0"/>
              <w:marRight w:val="0"/>
              <w:marTop w:val="0"/>
              <w:marBottom w:val="0"/>
              <w:divBdr>
                <w:top w:val="none" w:sz="0" w:space="0" w:color="auto"/>
                <w:left w:val="none" w:sz="0" w:space="0" w:color="auto"/>
                <w:bottom w:val="none" w:sz="0" w:space="0" w:color="auto"/>
                <w:right w:val="none" w:sz="0" w:space="0" w:color="auto"/>
              </w:divBdr>
            </w:div>
          </w:divsChild>
        </w:div>
        <w:div w:id="781876959">
          <w:marLeft w:val="0"/>
          <w:marRight w:val="0"/>
          <w:marTop w:val="0"/>
          <w:marBottom w:val="0"/>
          <w:divBdr>
            <w:top w:val="none" w:sz="0" w:space="0" w:color="auto"/>
            <w:left w:val="none" w:sz="0" w:space="0" w:color="auto"/>
            <w:bottom w:val="none" w:sz="0" w:space="0" w:color="auto"/>
            <w:right w:val="none" w:sz="0" w:space="0" w:color="auto"/>
          </w:divBdr>
          <w:divsChild>
            <w:div w:id="1353803537">
              <w:marLeft w:val="0"/>
              <w:marRight w:val="0"/>
              <w:marTop w:val="0"/>
              <w:marBottom w:val="0"/>
              <w:divBdr>
                <w:top w:val="none" w:sz="0" w:space="0" w:color="auto"/>
                <w:left w:val="none" w:sz="0" w:space="0" w:color="auto"/>
                <w:bottom w:val="none" w:sz="0" w:space="0" w:color="auto"/>
                <w:right w:val="none" w:sz="0" w:space="0" w:color="auto"/>
              </w:divBdr>
            </w:div>
          </w:divsChild>
        </w:div>
        <w:div w:id="91628765">
          <w:marLeft w:val="0"/>
          <w:marRight w:val="0"/>
          <w:marTop w:val="0"/>
          <w:marBottom w:val="0"/>
          <w:divBdr>
            <w:top w:val="none" w:sz="0" w:space="0" w:color="auto"/>
            <w:left w:val="none" w:sz="0" w:space="0" w:color="auto"/>
            <w:bottom w:val="none" w:sz="0" w:space="0" w:color="auto"/>
            <w:right w:val="none" w:sz="0" w:space="0" w:color="auto"/>
          </w:divBdr>
          <w:divsChild>
            <w:div w:id="1883397797">
              <w:marLeft w:val="0"/>
              <w:marRight w:val="0"/>
              <w:marTop w:val="0"/>
              <w:marBottom w:val="0"/>
              <w:divBdr>
                <w:top w:val="none" w:sz="0" w:space="0" w:color="auto"/>
                <w:left w:val="none" w:sz="0" w:space="0" w:color="auto"/>
                <w:bottom w:val="none" w:sz="0" w:space="0" w:color="auto"/>
                <w:right w:val="none" w:sz="0" w:space="0" w:color="auto"/>
              </w:divBdr>
            </w:div>
          </w:divsChild>
        </w:div>
        <w:div w:id="257982277">
          <w:marLeft w:val="0"/>
          <w:marRight w:val="0"/>
          <w:marTop w:val="0"/>
          <w:marBottom w:val="0"/>
          <w:divBdr>
            <w:top w:val="none" w:sz="0" w:space="0" w:color="auto"/>
            <w:left w:val="none" w:sz="0" w:space="0" w:color="auto"/>
            <w:bottom w:val="none" w:sz="0" w:space="0" w:color="auto"/>
            <w:right w:val="none" w:sz="0" w:space="0" w:color="auto"/>
          </w:divBdr>
          <w:divsChild>
            <w:div w:id="1296106940">
              <w:marLeft w:val="0"/>
              <w:marRight w:val="0"/>
              <w:marTop w:val="0"/>
              <w:marBottom w:val="0"/>
              <w:divBdr>
                <w:top w:val="none" w:sz="0" w:space="0" w:color="auto"/>
                <w:left w:val="none" w:sz="0" w:space="0" w:color="auto"/>
                <w:bottom w:val="none" w:sz="0" w:space="0" w:color="auto"/>
                <w:right w:val="none" w:sz="0" w:space="0" w:color="auto"/>
              </w:divBdr>
            </w:div>
          </w:divsChild>
        </w:div>
        <w:div w:id="911817928">
          <w:marLeft w:val="0"/>
          <w:marRight w:val="0"/>
          <w:marTop w:val="0"/>
          <w:marBottom w:val="0"/>
          <w:divBdr>
            <w:top w:val="none" w:sz="0" w:space="0" w:color="auto"/>
            <w:left w:val="none" w:sz="0" w:space="0" w:color="auto"/>
            <w:bottom w:val="none" w:sz="0" w:space="0" w:color="auto"/>
            <w:right w:val="none" w:sz="0" w:space="0" w:color="auto"/>
          </w:divBdr>
          <w:divsChild>
            <w:div w:id="726756408">
              <w:marLeft w:val="0"/>
              <w:marRight w:val="0"/>
              <w:marTop w:val="0"/>
              <w:marBottom w:val="0"/>
              <w:divBdr>
                <w:top w:val="none" w:sz="0" w:space="0" w:color="auto"/>
                <w:left w:val="none" w:sz="0" w:space="0" w:color="auto"/>
                <w:bottom w:val="none" w:sz="0" w:space="0" w:color="auto"/>
                <w:right w:val="none" w:sz="0" w:space="0" w:color="auto"/>
              </w:divBdr>
            </w:div>
          </w:divsChild>
        </w:div>
        <w:div w:id="1323042583">
          <w:marLeft w:val="0"/>
          <w:marRight w:val="0"/>
          <w:marTop w:val="0"/>
          <w:marBottom w:val="0"/>
          <w:divBdr>
            <w:top w:val="none" w:sz="0" w:space="0" w:color="auto"/>
            <w:left w:val="none" w:sz="0" w:space="0" w:color="auto"/>
            <w:bottom w:val="none" w:sz="0" w:space="0" w:color="auto"/>
            <w:right w:val="none" w:sz="0" w:space="0" w:color="auto"/>
          </w:divBdr>
          <w:divsChild>
            <w:div w:id="1883205572">
              <w:marLeft w:val="0"/>
              <w:marRight w:val="0"/>
              <w:marTop w:val="0"/>
              <w:marBottom w:val="0"/>
              <w:divBdr>
                <w:top w:val="none" w:sz="0" w:space="0" w:color="auto"/>
                <w:left w:val="none" w:sz="0" w:space="0" w:color="auto"/>
                <w:bottom w:val="none" w:sz="0" w:space="0" w:color="auto"/>
                <w:right w:val="none" w:sz="0" w:space="0" w:color="auto"/>
              </w:divBdr>
            </w:div>
          </w:divsChild>
        </w:div>
        <w:div w:id="41712513">
          <w:marLeft w:val="0"/>
          <w:marRight w:val="0"/>
          <w:marTop w:val="0"/>
          <w:marBottom w:val="0"/>
          <w:divBdr>
            <w:top w:val="none" w:sz="0" w:space="0" w:color="auto"/>
            <w:left w:val="none" w:sz="0" w:space="0" w:color="auto"/>
            <w:bottom w:val="none" w:sz="0" w:space="0" w:color="auto"/>
            <w:right w:val="none" w:sz="0" w:space="0" w:color="auto"/>
          </w:divBdr>
          <w:divsChild>
            <w:div w:id="1993215881">
              <w:marLeft w:val="0"/>
              <w:marRight w:val="0"/>
              <w:marTop w:val="0"/>
              <w:marBottom w:val="0"/>
              <w:divBdr>
                <w:top w:val="none" w:sz="0" w:space="0" w:color="auto"/>
                <w:left w:val="none" w:sz="0" w:space="0" w:color="auto"/>
                <w:bottom w:val="none" w:sz="0" w:space="0" w:color="auto"/>
                <w:right w:val="none" w:sz="0" w:space="0" w:color="auto"/>
              </w:divBdr>
            </w:div>
          </w:divsChild>
        </w:div>
        <w:div w:id="1777093558">
          <w:marLeft w:val="0"/>
          <w:marRight w:val="0"/>
          <w:marTop w:val="0"/>
          <w:marBottom w:val="0"/>
          <w:divBdr>
            <w:top w:val="none" w:sz="0" w:space="0" w:color="auto"/>
            <w:left w:val="none" w:sz="0" w:space="0" w:color="auto"/>
            <w:bottom w:val="none" w:sz="0" w:space="0" w:color="auto"/>
            <w:right w:val="none" w:sz="0" w:space="0" w:color="auto"/>
          </w:divBdr>
          <w:divsChild>
            <w:div w:id="844562848">
              <w:marLeft w:val="0"/>
              <w:marRight w:val="0"/>
              <w:marTop w:val="0"/>
              <w:marBottom w:val="0"/>
              <w:divBdr>
                <w:top w:val="none" w:sz="0" w:space="0" w:color="auto"/>
                <w:left w:val="none" w:sz="0" w:space="0" w:color="auto"/>
                <w:bottom w:val="none" w:sz="0" w:space="0" w:color="auto"/>
                <w:right w:val="none" w:sz="0" w:space="0" w:color="auto"/>
              </w:divBdr>
            </w:div>
          </w:divsChild>
        </w:div>
        <w:div w:id="143396144">
          <w:marLeft w:val="0"/>
          <w:marRight w:val="0"/>
          <w:marTop w:val="0"/>
          <w:marBottom w:val="0"/>
          <w:divBdr>
            <w:top w:val="none" w:sz="0" w:space="0" w:color="auto"/>
            <w:left w:val="none" w:sz="0" w:space="0" w:color="auto"/>
            <w:bottom w:val="none" w:sz="0" w:space="0" w:color="auto"/>
            <w:right w:val="none" w:sz="0" w:space="0" w:color="auto"/>
          </w:divBdr>
          <w:divsChild>
            <w:div w:id="668213154">
              <w:marLeft w:val="0"/>
              <w:marRight w:val="0"/>
              <w:marTop w:val="0"/>
              <w:marBottom w:val="0"/>
              <w:divBdr>
                <w:top w:val="none" w:sz="0" w:space="0" w:color="auto"/>
                <w:left w:val="none" w:sz="0" w:space="0" w:color="auto"/>
                <w:bottom w:val="none" w:sz="0" w:space="0" w:color="auto"/>
                <w:right w:val="none" w:sz="0" w:space="0" w:color="auto"/>
              </w:divBdr>
            </w:div>
          </w:divsChild>
        </w:div>
        <w:div w:id="400056415">
          <w:marLeft w:val="0"/>
          <w:marRight w:val="0"/>
          <w:marTop w:val="0"/>
          <w:marBottom w:val="0"/>
          <w:divBdr>
            <w:top w:val="none" w:sz="0" w:space="0" w:color="auto"/>
            <w:left w:val="none" w:sz="0" w:space="0" w:color="auto"/>
            <w:bottom w:val="none" w:sz="0" w:space="0" w:color="auto"/>
            <w:right w:val="none" w:sz="0" w:space="0" w:color="auto"/>
          </w:divBdr>
          <w:divsChild>
            <w:div w:id="44112858">
              <w:marLeft w:val="0"/>
              <w:marRight w:val="0"/>
              <w:marTop w:val="0"/>
              <w:marBottom w:val="0"/>
              <w:divBdr>
                <w:top w:val="none" w:sz="0" w:space="0" w:color="auto"/>
                <w:left w:val="none" w:sz="0" w:space="0" w:color="auto"/>
                <w:bottom w:val="none" w:sz="0" w:space="0" w:color="auto"/>
                <w:right w:val="none" w:sz="0" w:space="0" w:color="auto"/>
              </w:divBdr>
            </w:div>
          </w:divsChild>
        </w:div>
        <w:div w:id="391781576">
          <w:marLeft w:val="0"/>
          <w:marRight w:val="0"/>
          <w:marTop w:val="0"/>
          <w:marBottom w:val="0"/>
          <w:divBdr>
            <w:top w:val="none" w:sz="0" w:space="0" w:color="auto"/>
            <w:left w:val="none" w:sz="0" w:space="0" w:color="auto"/>
            <w:bottom w:val="none" w:sz="0" w:space="0" w:color="auto"/>
            <w:right w:val="none" w:sz="0" w:space="0" w:color="auto"/>
          </w:divBdr>
          <w:divsChild>
            <w:div w:id="856622044">
              <w:marLeft w:val="0"/>
              <w:marRight w:val="0"/>
              <w:marTop w:val="0"/>
              <w:marBottom w:val="0"/>
              <w:divBdr>
                <w:top w:val="none" w:sz="0" w:space="0" w:color="auto"/>
                <w:left w:val="none" w:sz="0" w:space="0" w:color="auto"/>
                <w:bottom w:val="none" w:sz="0" w:space="0" w:color="auto"/>
                <w:right w:val="none" w:sz="0" w:space="0" w:color="auto"/>
              </w:divBdr>
            </w:div>
          </w:divsChild>
        </w:div>
        <w:div w:id="1402558967">
          <w:marLeft w:val="0"/>
          <w:marRight w:val="0"/>
          <w:marTop w:val="0"/>
          <w:marBottom w:val="0"/>
          <w:divBdr>
            <w:top w:val="none" w:sz="0" w:space="0" w:color="auto"/>
            <w:left w:val="none" w:sz="0" w:space="0" w:color="auto"/>
            <w:bottom w:val="none" w:sz="0" w:space="0" w:color="auto"/>
            <w:right w:val="none" w:sz="0" w:space="0" w:color="auto"/>
          </w:divBdr>
          <w:divsChild>
            <w:div w:id="854077392">
              <w:marLeft w:val="0"/>
              <w:marRight w:val="0"/>
              <w:marTop w:val="0"/>
              <w:marBottom w:val="0"/>
              <w:divBdr>
                <w:top w:val="none" w:sz="0" w:space="0" w:color="auto"/>
                <w:left w:val="none" w:sz="0" w:space="0" w:color="auto"/>
                <w:bottom w:val="none" w:sz="0" w:space="0" w:color="auto"/>
                <w:right w:val="none" w:sz="0" w:space="0" w:color="auto"/>
              </w:divBdr>
            </w:div>
          </w:divsChild>
        </w:div>
        <w:div w:id="1835753463">
          <w:marLeft w:val="0"/>
          <w:marRight w:val="0"/>
          <w:marTop w:val="0"/>
          <w:marBottom w:val="0"/>
          <w:divBdr>
            <w:top w:val="none" w:sz="0" w:space="0" w:color="auto"/>
            <w:left w:val="none" w:sz="0" w:space="0" w:color="auto"/>
            <w:bottom w:val="none" w:sz="0" w:space="0" w:color="auto"/>
            <w:right w:val="none" w:sz="0" w:space="0" w:color="auto"/>
          </w:divBdr>
          <w:divsChild>
            <w:div w:id="30612301">
              <w:marLeft w:val="0"/>
              <w:marRight w:val="0"/>
              <w:marTop w:val="0"/>
              <w:marBottom w:val="0"/>
              <w:divBdr>
                <w:top w:val="none" w:sz="0" w:space="0" w:color="auto"/>
                <w:left w:val="none" w:sz="0" w:space="0" w:color="auto"/>
                <w:bottom w:val="none" w:sz="0" w:space="0" w:color="auto"/>
                <w:right w:val="none" w:sz="0" w:space="0" w:color="auto"/>
              </w:divBdr>
            </w:div>
          </w:divsChild>
        </w:div>
        <w:div w:id="664632170">
          <w:marLeft w:val="0"/>
          <w:marRight w:val="0"/>
          <w:marTop w:val="0"/>
          <w:marBottom w:val="0"/>
          <w:divBdr>
            <w:top w:val="none" w:sz="0" w:space="0" w:color="auto"/>
            <w:left w:val="none" w:sz="0" w:space="0" w:color="auto"/>
            <w:bottom w:val="none" w:sz="0" w:space="0" w:color="auto"/>
            <w:right w:val="none" w:sz="0" w:space="0" w:color="auto"/>
          </w:divBdr>
          <w:divsChild>
            <w:div w:id="508297490">
              <w:marLeft w:val="0"/>
              <w:marRight w:val="0"/>
              <w:marTop w:val="0"/>
              <w:marBottom w:val="0"/>
              <w:divBdr>
                <w:top w:val="none" w:sz="0" w:space="0" w:color="auto"/>
                <w:left w:val="none" w:sz="0" w:space="0" w:color="auto"/>
                <w:bottom w:val="none" w:sz="0" w:space="0" w:color="auto"/>
                <w:right w:val="none" w:sz="0" w:space="0" w:color="auto"/>
              </w:divBdr>
            </w:div>
          </w:divsChild>
        </w:div>
        <w:div w:id="831914927">
          <w:marLeft w:val="0"/>
          <w:marRight w:val="0"/>
          <w:marTop w:val="0"/>
          <w:marBottom w:val="0"/>
          <w:divBdr>
            <w:top w:val="none" w:sz="0" w:space="0" w:color="auto"/>
            <w:left w:val="none" w:sz="0" w:space="0" w:color="auto"/>
            <w:bottom w:val="none" w:sz="0" w:space="0" w:color="auto"/>
            <w:right w:val="none" w:sz="0" w:space="0" w:color="auto"/>
          </w:divBdr>
          <w:divsChild>
            <w:div w:id="1060904426">
              <w:marLeft w:val="0"/>
              <w:marRight w:val="0"/>
              <w:marTop w:val="0"/>
              <w:marBottom w:val="0"/>
              <w:divBdr>
                <w:top w:val="none" w:sz="0" w:space="0" w:color="auto"/>
                <w:left w:val="none" w:sz="0" w:space="0" w:color="auto"/>
                <w:bottom w:val="none" w:sz="0" w:space="0" w:color="auto"/>
                <w:right w:val="none" w:sz="0" w:space="0" w:color="auto"/>
              </w:divBdr>
            </w:div>
          </w:divsChild>
        </w:div>
        <w:div w:id="1470396298">
          <w:marLeft w:val="0"/>
          <w:marRight w:val="0"/>
          <w:marTop w:val="0"/>
          <w:marBottom w:val="0"/>
          <w:divBdr>
            <w:top w:val="none" w:sz="0" w:space="0" w:color="auto"/>
            <w:left w:val="none" w:sz="0" w:space="0" w:color="auto"/>
            <w:bottom w:val="none" w:sz="0" w:space="0" w:color="auto"/>
            <w:right w:val="none" w:sz="0" w:space="0" w:color="auto"/>
          </w:divBdr>
          <w:divsChild>
            <w:div w:id="1584680401">
              <w:marLeft w:val="0"/>
              <w:marRight w:val="0"/>
              <w:marTop w:val="0"/>
              <w:marBottom w:val="0"/>
              <w:divBdr>
                <w:top w:val="none" w:sz="0" w:space="0" w:color="auto"/>
                <w:left w:val="none" w:sz="0" w:space="0" w:color="auto"/>
                <w:bottom w:val="none" w:sz="0" w:space="0" w:color="auto"/>
                <w:right w:val="none" w:sz="0" w:space="0" w:color="auto"/>
              </w:divBdr>
            </w:div>
          </w:divsChild>
        </w:div>
        <w:div w:id="805708602">
          <w:marLeft w:val="0"/>
          <w:marRight w:val="0"/>
          <w:marTop w:val="0"/>
          <w:marBottom w:val="0"/>
          <w:divBdr>
            <w:top w:val="none" w:sz="0" w:space="0" w:color="auto"/>
            <w:left w:val="none" w:sz="0" w:space="0" w:color="auto"/>
            <w:bottom w:val="none" w:sz="0" w:space="0" w:color="auto"/>
            <w:right w:val="none" w:sz="0" w:space="0" w:color="auto"/>
          </w:divBdr>
          <w:divsChild>
            <w:div w:id="440300607">
              <w:marLeft w:val="0"/>
              <w:marRight w:val="0"/>
              <w:marTop w:val="0"/>
              <w:marBottom w:val="0"/>
              <w:divBdr>
                <w:top w:val="none" w:sz="0" w:space="0" w:color="auto"/>
                <w:left w:val="none" w:sz="0" w:space="0" w:color="auto"/>
                <w:bottom w:val="none" w:sz="0" w:space="0" w:color="auto"/>
                <w:right w:val="none" w:sz="0" w:space="0" w:color="auto"/>
              </w:divBdr>
            </w:div>
          </w:divsChild>
        </w:div>
        <w:div w:id="963925552">
          <w:marLeft w:val="0"/>
          <w:marRight w:val="0"/>
          <w:marTop w:val="0"/>
          <w:marBottom w:val="0"/>
          <w:divBdr>
            <w:top w:val="none" w:sz="0" w:space="0" w:color="auto"/>
            <w:left w:val="none" w:sz="0" w:space="0" w:color="auto"/>
            <w:bottom w:val="none" w:sz="0" w:space="0" w:color="auto"/>
            <w:right w:val="none" w:sz="0" w:space="0" w:color="auto"/>
          </w:divBdr>
          <w:divsChild>
            <w:div w:id="1889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81">
      <w:bodyDiv w:val="1"/>
      <w:marLeft w:val="0"/>
      <w:marRight w:val="0"/>
      <w:marTop w:val="0"/>
      <w:marBottom w:val="0"/>
      <w:divBdr>
        <w:top w:val="none" w:sz="0" w:space="0" w:color="auto"/>
        <w:left w:val="none" w:sz="0" w:space="0" w:color="auto"/>
        <w:bottom w:val="none" w:sz="0" w:space="0" w:color="auto"/>
        <w:right w:val="none" w:sz="0" w:space="0" w:color="auto"/>
      </w:divBdr>
    </w:div>
    <w:div w:id="2110809206">
      <w:bodyDiv w:val="1"/>
      <w:marLeft w:val="0"/>
      <w:marRight w:val="0"/>
      <w:marTop w:val="0"/>
      <w:marBottom w:val="0"/>
      <w:divBdr>
        <w:top w:val="none" w:sz="0" w:space="0" w:color="auto"/>
        <w:left w:val="none" w:sz="0" w:space="0" w:color="auto"/>
        <w:bottom w:val="none" w:sz="0" w:space="0" w:color="auto"/>
        <w:right w:val="none" w:sz="0" w:space="0" w:color="auto"/>
      </w:divBdr>
      <w:divsChild>
        <w:div w:id="955671445">
          <w:marLeft w:val="0"/>
          <w:marRight w:val="0"/>
          <w:marTop w:val="0"/>
          <w:marBottom w:val="0"/>
          <w:divBdr>
            <w:top w:val="none" w:sz="0" w:space="0" w:color="auto"/>
            <w:left w:val="none" w:sz="0" w:space="0" w:color="auto"/>
            <w:bottom w:val="none" w:sz="0" w:space="0" w:color="auto"/>
            <w:right w:val="none" w:sz="0" w:space="0" w:color="auto"/>
          </w:divBdr>
          <w:divsChild>
            <w:div w:id="2098213186">
              <w:marLeft w:val="0"/>
              <w:marRight w:val="0"/>
              <w:marTop w:val="0"/>
              <w:marBottom w:val="0"/>
              <w:divBdr>
                <w:top w:val="none" w:sz="0" w:space="0" w:color="auto"/>
                <w:left w:val="none" w:sz="0" w:space="0" w:color="auto"/>
                <w:bottom w:val="none" w:sz="0" w:space="0" w:color="auto"/>
                <w:right w:val="none" w:sz="0" w:space="0" w:color="auto"/>
              </w:divBdr>
            </w:div>
          </w:divsChild>
        </w:div>
        <w:div w:id="1689989478">
          <w:marLeft w:val="0"/>
          <w:marRight w:val="0"/>
          <w:marTop w:val="0"/>
          <w:marBottom w:val="0"/>
          <w:divBdr>
            <w:top w:val="none" w:sz="0" w:space="0" w:color="auto"/>
            <w:left w:val="none" w:sz="0" w:space="0" w:color="auto"/>
            <w:bottom w:val="none" w:sz="0" w:space="0" w:color="auto"/>
            <w:right w:val="none" w:sz="0" w:space="0" w:color="auto"/>
          </w:divBdr>
          <w:divsChild>
            <w:div w:id="2089886915">
              <w:marLeft w:val="0"/>
              <w:marRight w:val="0"/>
              <w:marTop w:val="0"/>
              <w:marBottom w:val="0"/>
              <w:divBdr>
                <w:top w:val="none" w:sz="0" w:space="0" w:color="auto"/>
                <w:left w:val="none" w:sz="0" w:space="0" w:color="auto"/>
                <w:bottom w:val="none" w:sz="0" w:space="0" w:color="auto"/>
                <w:right w:val="none" w:sz="0" w:space="0" w:color="auto"/>
              </w:divBdr>
            </w:div>
          </w:divsChild>
        </w:div>
        <w:div w:id="1591698479">
          <w:marLeft w:val="0"/>
          <w:marRight w:val="0"/>
          <w:marTop w:val="0"/>
          <w:marBottom w:val="0"/>
          <w:divBdr>
            <w:top w:val="none" w:sz="0" w:space="0" w:color="auto"/>
            <w:left w:val="none" w:sz="0" w:space="0" w:color="auto"/>
            <w:bottom w:val="none" w:sz="0" w:space="0" w:color="auto"/>
            <w:right w:val="none" w:sz="0" w:space="0" w:color="auto"/>
          </w:divBdr>
          <w:divsChild>
            <w:div w:id="646862286">
              <w:marLeft w:val="0"/>
              <w:marRight w:val="0"/>
              <w:marTop w:val="0"/>
              <w:marBottom w:val="0"/>
              <w:divBdr>
                <w:top w:val="none" w:sz="0" w:space="0" w:color="auto"/>
                <w:left w:val="none" w:sz="0" w:space="0" w:color="auto"/>
                <w:bottom w:val="none" w:sz="0" w:space="0" w:color="auto"/>
                <w:right w:val="none" w:sz="0" w:space="0" w:color="auto"/>
              </w:divBdr>
            </w:div>
          </w:divsChild>
        </w:div>
        <w:div w:id="2064870937">
          <w:marLeft w:val="0"/>
          <w:marRight w:val="0"/>
          <w:marTop w:val="0"/>
          <w:marBottom w:val="0"/>
          <w:divBdr>
            <w:top w:val="none" w:sz="0" w:space="0" w:color="auto"/>
            <w:left w:val="none" w:sz="0" w:space="0" w:color="auto"/>
            <w:bottom w:val="none" w:sz="0" w:space="0" w:color="auto"/>
            <w:right w:val="none" w:sz="0" w:space="0" w:color="auto"/>
          </w:divBdr>
          <w:divsChild>
            <w:div w:id="269975287">
              <w:marLeft w:val="0"/>
              <w:marRight w:val="0"/>
              <w:marTop w:val="0"/>
              <w:marBottom w:val="0"/>
              <w:divBdr>
                <w:top w:val="none" w:sz="0" w:space="0" w:color="auto"/>
                <w:left w:val="none" w:sz="0" w:space="0" w:color="auto"/>
                <w:bottom w:val="none" w:sz="0" w:space="0" w:color="auto"/>
                <w:right w:val="none" w:sz="0" w:space="0" w:color="auto"/>
              </w:divBdr>
            </w:div>
          </w:divsChild>
        </w:div>
        <w:div w:id="750346649">
          <w:marLeft w:val="0"/>
          <w:marRight w:val="0"/>
          <w:marTop w:val="0"/>
          <w:marBottom w:val="0"/>
          <w:divBdr>
            <w:top w:val="none" w:sz="0" w:space="0" w:color="auto"/>
            <w:left w:val="none" w:sz="0" w:space="0" w:color="auto"/>
            <w:bottom w:val="none" w:sz="0" w:space="0" w:color="auto"/>
            <w:right w:val="none" w:sz="0" w:space="0" w:color="auto"/>
          </w:divBdr>
          <w:divsChild>
            <w:div w:id="1651396708">
              <w:marLeft w:val="0"/>
              <w:marRight w:val="0"/>
              <w:marTop w:val="0"/>
              <w:marBottom w:val="0"/>
              <w:divBdr>
                <w:top w:val="none" w:sz="0" w:space="0" w:color="auto"/>
                <w:left w:val="none" w:sz="0" w:space="0" w:color="auto"/>
                <w:bottom w:val="none" w:sz="0" w:space="0" w:color="auto"/>
                <w:right w:val="none" w:sz="0" w:space="0" w:color="auto"/>
              </w:divBdr>
            </w:div>
          </w:divsChild>
        </w:div>
        <w:div w:id="1640332769">
          <w:marLeft w:val="0"/>
          <w:marRight w:val="0"/>
          <w:marTop w:val="0"/>
          <w:marBottom w:val="0"/>
          <w:divBdr>
            <w:top w:val="none" w:sz="0" w:space="0" w:color="auto"/>
            <w:left w:val="none" w:sz="0" w:space="0" w:color="auto"/>
            <w:bottom w:val="none" w:sz="0" w:space="0" w:color="auto"/>
            <w:right w:val="none" w:sz="0" w:space="0" w:color="auto"/>
          </w:divBdr>
          <w:divsChild>
            <w:div w:id="1358774633">
              <w:marLeft w:val="0"/>
              <w:marRight w:val="0"/>
              <w:marTop w:val="0"/>
              <w:marBottom w:val="0"/>
              <w:divBdr>
                <w:top w:val="none" w:sz="0" w:space="0" w:color="auto"/>
                <w:left w:val="none" w:sz="0" w:space="0" w:color="auto"/>
                <w:bottom w:val="none" w:sz="0" w:space="0" w:color="auto"/>
                <w:right w:val="none" w:sz="0" w:space="0" w:color="auto"/>
              </w:divBdr>
            </w:div>
          </w:divsChild>
        </w:div>
        <w:div w:id="1789616304">
          <w:marLeft w:val="0"/>
          <w:marRight w:val="0"/>
          <w:marTop w:val="0"/>
          <w:marBottom w:val="0"/>
          <w:divBdr>
            <w:top w:val="none" w:sz="0" w:space="0" w:color="auto"/>
            <w:left w:val="none" w:sz="0" w:space="0" w:color="auto"/>
            <w:bottom w:val="none" w:sz="0" w:space="0" w:color="auto"/>
            <w:right w:val="none" w:sz="0" w:space="0" w:color="auto"/>
          </w:divBdr>
          <w:divsChild>
            <w:div w:id="1521896396">
              <w:marLeft w:val="0"/>
              <w:marRight w:val="0"/>
              <w:marTop w:val="0"/>
              <w:marBottom w:val="0"/>
              <w:divBdr>
                <w:top w:val="none" w:sz="0" w:space="0" w:color="auto"/>
                <w:left w:val="none" w:sz="0" w:space="0" w:color="auto"/>
                <w:bottom w:val="none" w:sz="0" w:space="0" w:color="auto"/>
                <w:right w:val="none" w:sz="0" w:space="0" w:color="auto"/>
              </w:divBdr>
            </w:div>
          </w:divsChild>
        </w:div>
        <w:div w:id="1587032972">
          <w:marLeft w:val="0"/>
          <w:marRight w:val="0"/>
          <w:marTop w:val="0"/>
          <w:marBottom w:val="0"/>
          <w:divBdr>
            <w:top w:val="none" w:sz="0" w:space="0" w:color="auto"/>
            <w:left w:val="none" w:sz="0" w:space="0" w:color="auto"/>
            <w:bottom w:val="none" w:sz="0" w:space="0" w:color="auto"/>
            <w:right w:val="none" w:sz="0" w:space="0" w:color="auto"/>
          </w:divBdr>
          <w:divsChild>
            <w:div w:id="1507289094">
              <w:marLeft w:val="0"/>
              <w:marRight w:val="0"/>
              <w:marTop w:val="0"/>
              <w:marBottom w:val="0"/>
              <w:divBdr>
                <w:top w:val="none" w:sz="0" w:space="0" w:color="auto"/>
                <w:left w:val="none" w:sz="0" w:space="0" w:color="auto"/>
                <w:bottom w:val="none" w:sz="0" w:space="0" w:color="auto"/>
                <w:right w:val="none" w:sz="0" w:space="0" w:color="auto"/>
              </w:divBdr>
            </w:div>
          </w:divsChild>
        </w:div>
        <w:div w:id="559362609">
          <w:marLeft w:val="0"/>
          <w:marRight w:val="0"/>
          <w:marTop w:val="0"/>
          <w:marBottom w:val="0"/>
          <w:divBdr>
            <w:top w:val="none" w:sz="0" w:space="0" w:color="auto"/>
            <w:left w:val="none" w:sz="0" w:space="0" w:color="auto"/>
            <w:bottom w:val="none" w:sz="0" w:space="0" w:color="auto"/>
            <w:right w:val="none" w:sz="0" w:space="0" w:color="auto"/>
          </w:divBdr>
          <w:divsChild>
            <w:div w:id="692462595">
              <w:marLeft w:val="0"/>
              <w:marRight w:val="0"/>
              <w:marTop w:val="0"/>
              <w:marBottom w:val="0"/>
              <w:divBdr>
                <w:top w:val="none" w:sz="0" w:space="0" w:color="auto"/>
                <w:left w:val="none" w:sz="0" w:space="0" w:color="auto"/>
                <w:bottom w:val="none" w:sz="0" w:space="0" w:color="auto"/>
                <w:right w:val="none" w:sz="0" w:space="0" w:color="auto"/>
              </w:divBdr>
            </w:div>
          </w:divsChild>
        </w:div>
        <w:div w:id="1682587012">
          <w:marLeft w:val="0"/>
          <w:marRight w:val="0"/>
          <w:marTop w:val="0"/>
          <w:marBottom w:val="0"/>
          <w:divBdr>
            <w:top w:val="none" w:sz="0" w:space="0" w:color="auto"/>
            <w:left w:val="none" w:sz="0" w:space="0" w:color="auto"/>
            <w:bottom w:val="none" w:sz="0" w:space="0" w:color="auto"/>
            <w:right w:val="none" w:sz="0" w:space="0" w:color="auto"/>
          </w:divBdr>
          <w:divsChild>
            <w:div w:id="691879376">
              <w:marLeft w:val="0"/>
              <w:marRight w:val="0"/>
              <w:marTop w:val="0"/>
              <w:marBottom w:val="0"/>
              <w:divBdr>
                <w:top w:val="none" w:sz="0" w:space="0" w:color="auto"/>
                <w:left w:val="none" w:sz="0" w:space="0" w:color="auto"/>
                <w:bottom w:val="none" w:sz="0" w:space="0" w:color="auto"/>
                <w:right w:val="none" w:sz="0" w:space="0" w:color="auto"/>
              </w:divBdr>
            </w:div>
          </w:divsChild>
        </w:div>
        <w:div w:id="1864243202">
          <w:marLeft w:val="0"/>
          <w:marRight w:val="0"/>
          <w:marTop w:val="0"/>
          <w:marBottom w:val="0"/>
          <w:divBdr>
            <w:top w:val="none" w:sz="0" w:space="0" w:color="auto"/>
            <w:left w:val="none" w:sz="0" w:space="0" w:color="auto"/>
            <w:bottom w:val="none" w:sz="0" w:space="0" w:color="auto"/>
            <w:right w:val="none" w:sz="0" w:space="0" w:color="auto"/>
          </w:divBdr>
          <w:divsChild>
            <w:div w:id="135494821">
              <w:marLeft w:val="0"/>
              <w:marRight w:val="0"/>
              <w:marTop w:val="0"/>
              <w:marBottom w:val="0"/>
              <w:divBdr>
                <w:top w:val="none" w:sz="0" w:space="0" w:color="auto"/>
                <w:left w:val="none" w:sz="0" w:space="0" w:color="auto"/>
                <w:bottom w:val="none" w:sz="0" w:space="0" w:color="auto"/>
                <w:right w:val="none" w:sz="0" w:space="0" w:color="auto"/>
              </w:divBdr>
            </w:div>
          </w:divsChild>
        </w:div>
        <w:div w:id="1436095248">
          <w:marLeft w:val="0"/>
          <w:marRight w:val="0"/>
          <w:marTop w:val="0"/>
          <w:marBottom w:val="0"/>
          <w:divBdr>
            <w:top w:val="none" w:sz="0" w:space="0" w:color="auto"/>
            <w:left w:val="none" w:sz="0" w:space="0" w:color="auto"/>
            <w:bottom w:val="none" w:sz="0" w:space="0" w:color="auto"/>
            <w:right w:val="none" w:sz="0" w:space="0" w:color="auto"/>
          </w:divBdr>
          <w:divsChild>
            <w:div w:id="598870492">
              <w:marLeft w:val="0"/>
              <w:marRight w:val="0"/>
              <w:marTop w:val="0"/>
              <w:marBottom w:val="0"/>
              <w:divBdr>
                <w:top w:val="none" w:sz="0" w:space="0" w:color="auto"/>
                <w:left w:val="none" w:sz="0" w:space="0" w:color="auto"/>
                <w:bottom w:val="none" w:sz="0" w:space="0" w:color="auto"/>
                <w:right w:val="none" w:sz="0" w:space="0" w:color="auto"/>
              </w:divBdr>
            </w:div>
          </w:divsChild>
        </w:div>
        <w:div w:id="1543713540">
          <w:marLeft w:val="0"/>
          <w:marRight w:val="0"/>
          <w:marTop w:val="0"/>
          <w:marBottom w:val="0"/>
          <w:divBdr>
            <w:top w:val="none" w:sz="0" w:space="0" w:color="auto"/>
            <w:left w:val="none" w:sz="0" w:space="0" w:color="auto"/>
            <w:bottom w:val="none" w:sz="0" w:space="0" w:color="auto"/>
            <w:right w:val="none" w:sz="0" w:space="0" w:color="auto"/>
          </w:divBdr>
          <w:divsChild>
            <w:div w:id="1680737179">
              <w:marLeft w:val="0"/>
              <w:marRight w:val="0"/>
              <w:marTop w:val="0"/>
              <w:marBottom w:val="0"/>
              <w:divBdr>
                <w:top w:val="none" w:sz="0" w:space="0" w:color="auto"/>
                <w:left w:val="none" w:sz="0" w:space="0" w:color="auto"/>
                <w:bottom w:val="none" w:sz="0" w:space="0" w:color="auto"/>
                <w:right w:val="none" w:sz="0" w:space="0" w:color="auto"/>
              </w:divBdr>
            </w:div>
          </w:divsChild>
        </w:div>
        <w:div w:id="1321422637">
          <w:marLeft w:val="0"/>
          <w:marRight w:val="0"/>
          <w:marTop w:val="0"/>
          <w:marBottom w:val="0"/>
          <w:divBdr>
            <w:top w:val="none" w:sz="0" w:space="0" w:color="auto"/>
            <w:left w:val="none" w:sz="0" w:space="0" w:color="auto"/>
            <w:bottom w:val="none" w:sz="0" w:space="0" w:color="auto"/>
            <w:right w:val="none" w:sz="0" w:space="0" w:color="auto"/>
          </w:divBdr>
          <w:divsChild>
            <w:div w:id="737286314">
              <w:marLeft w:val="0"/>
              <w:marRight w:val="0"/>
              <w:marTop w:val="0"/>
              <w:marBottom w:val="0"/>
              <w:divBdr>
                <w:top w:val="none" w:sz="0" w:space="0" w:color="auto"/>
                <w:left w:val="none" w:sz="0" w:space="0" w:color="auto"/>
                <w:bottom w:val="none" w:sz="0" w:space="0" w:color="auto"/>
                <w:right w:val="none" w:sz="0" w:space="0" w:color="auto"/>
              </w:divBdr>
            </w:div>
          </w:divsChild>
        </w:div>
        <w:div w:id="1694379187">
          <w:marLeft w:val="0"/>
          <w:marRight w:val="0"/>
          <w:marTop w:val="0"/>
          <w:marBottom w:val="0"/>
          <w:divBdr>
            <w:top w:val="none" w:sz="0" w:space="0" w:color="auto"/>
            <w:left w:val="none" w:sz="0" w:space="0" w:color="auto"/>
            <w:bottom w:val="none" w:sz="0" w:space="0" w:color="auto"/>
            <w:right w:val="none" w:sz="0" w:space="0" w:color="auto"/>
          </w:divBdr>
          <w:divsChild>
            <w:div w:id="7030401">
              <w:marLeft w:val="0"/>
              <w:marRight w:val="0"/>
              <w:marTop w:val="0"/>
              <w:marBottom w:val="0"/>
              <w:divBdr>
                <w:top w:val="none" w:sz="0" w:space="0" w:color="auto"/>
                <w:left w:val="none" w:sz="0" w:space="0" w:color="auto"/>
                <w:bottom w:val="none" w:sz="0" w:space="0" w:color="auto"/>
                <w:right w:val="none" w:sz="0" w:space="0" w:color="auto"/>
              </w:divBdr>
            </w:div>
          </w:divsChild>
        </w:div>
        <w:div w:id="628824248">
          <w:marLeft w:val="0"/>
          <w:marRight w:val="0"/>
          <w:marTop w:val="0"/>
          <w:marBottom w:val="0"/>
          <w:divBdr>
            <w:top w:val="none" w:sz="0" w:space="0" w:color="auto"/>
            <w:left w:val="none" w:sz="0" w:space="0" w:color="auto"/>
            <w:bottom w:val="none" w:sz="0" w:space="0" w:color="auto"/>
            <w:right w:val="none" w:sz="0" w:space="0" w:color="auto"/>
          </w:divBdr>
          <w:divsChild>
            <w:div w:id="1369528948">
              <w:marLeft w:val="0"/>
              <w:marRight w:val="0"/>
              <w:marTop w:val="0"/>
              <w:marBottom w:val="0"/>
              <w:divBdr>
                <w:top w:val="none" w:sz="0" w:space="0" w:color="auto"/>
                <w:left w:val="none" w:sz="0" w:space="0" w:color="auto"/>
                <w:bottom w:val="none" w:sz="0" w:space="0" w:color="auto"/>
                <w:right w:val="none" w:sz="0" w:space="0" w:color="auto"/>
              </w:divBdr>
            </w:div>
          </w:divsChild>
        </w:div>
        <w:div w:id="227614579">
          <w:marLeft w:val="0"/>
          <w:marRight w:val="0"/>
          <w:marTop w:val="0"/>
          <w:marBottom w:val="0"/>
          <w:divBdr>
            <w:top w:val="none" w:sz="0" w:space="0" w:color="auto"/>
            <w:left w:val="none" w:sz="0" w:space="0" w:color="auto"/>
            <w:bottom w:val="none" w:sz="0" w:space="0" w:color="auto"/>
            <w:right w:val="none" w:sz="0" w:space="0" w:color="auto"/>
          </w:divBdr>
          <w:divsChild>
            <w:div w:id="1203135735">
              <w:marLeft w:val="0"/>
              <w:marRight w:val="0"/>
              <w:marTop w:val="0"/>
              <w:marBottom w:val="0"/>
              <w:divBdr>
                <w:top w:val="none" w:sz="0" w:space="0" w:color="auto"/>
                <w:left w:val="none" w:sz="0" w:space="0" w:color="auto"/>
                <w:bottom w:val="none" w:sz="0" w:space="0" w:color="auto"/>
                <w:right w:val="none" w:sz="0" w:space="0" w:color="auto"/>
              </w:divBdr>
            </w:div>
          </w:divsChild>
        </w:div>
        <w:div w:id="1870028048">
          <w:marLeft w:val="0"/>
          <w:marRight w:val="0"/>
          <w:marTop w:val="0"/>
          <w:marBottom w:val="0"/>
          <w:divBdr>
            <w:top w:val="none" w:sz="0" w:space="0" w:color="auto"/>
            <w:left w:val="none" w:sz="0" w:space="0" w:color="auto"/>
            <w:bottom w:val="none" w:sz="0" w:space="0" w:color="auto"/>
            <w:right w:val="none" w:sz="0" w:space="0" w:color="auto"/>
          </w:divBdr>
          <w:divsChild>
            <w:div w:id="5791513">
              <w:marLeft w:val="0"/>
              <w:marRight w:val="0"/>
              <w:marTop w:val="0"/>
              <w:marBottom w:val="0"/>
              <w:divBdr>
                <w:top w:val="none" w:sz="0" w:space="0" w:color="auto"/>
                <w:left w:val="none" w:sz="0" w:space="0" w:color="auto"/>
                <w:bottom w:val="none" w:sz="0" w:space="0" w:color="auto"/>
                <w:right w:val="none" w:sz="0" w:space="0" w:color="auto"/>
              </w:divBdr>
            </w:div>
          </w:divsChild>
        </w:div>
        <w:div w:id="310184890">
          <w:marLeft w:val="0"/>
          <w:marRight w:val="0"/>
          <w:marTop w:val="0"/>
          <w:marBottom w:val="0"/>
          <w:divBdr>
            <w:top w:val="none" w:sz="0" w:space="0" w:color="auto"/>
            <w:left w:val="none" w:sz="0" w:space="0" w:color="auto"/>
            <w:bottom w:val="none" w:sz="0" w:space="0" w:color="auto"/>
            <w:right w:val="none" w:sz="0" w:space="0" w:color="auto"/>
          </w:divBdr>
          <w:divsChild>
            <w:div w:id="1585456111">
              <w:marLeft w:val="0"/>
              <w:marRight w:val="0"/>
              <w:marTop w:val="0"/>
              <w:marBottom w:val="0"/>
              <w:divBdr>
                <w:top w:val="none" w:sz="0" w:space="0" w:color="auto"/>
                <w:left w:val="none" w:sz="0" w:space="0" w:color="auto"/>
                <w:bottom w:val="none" w:sz="0" w:space="0" w:color="auto"/>
                <w:right w:val="none" w:sz="0" w:space="0" w:color="auto"/>
              </w:divBdr>
            </w:div>
          </w:divsChild>
        </w:div>
        <w:div w:id="1829008214">
          <w:marLeft w:val="0"/>
          <w:marRight w:val="0"/>
          <w:marTop w:val="0"/>
          <w:marBottom w:val="0"/>
          <w:divBdr>
            <w:top w:val="none" w:sz="0" w:space="0" w:color="auto"/>
            <w:left w:val="none" w:sz="0" w:space="0" w:color="auto"/>
            <w:bottom w:val="none" w:sz="0" w:space="0" w:color="auto"/>
            <w:right w:val="none" w:sz="0" w:space="0" w:color="auto"/>
          </w:divBdr>
          <w:divsChild>
            <w:div w:id="1858076955">
              <w:marLeft w:val="0"/>
              <w:marRight w:val="0"/>
              <w:marTop w:val="0"/>
              <w:marBottom w:val="0"/>
              <w:divBdr>
                <w:top w:val="none" w:sz="0" w:space="0" w:color="auto"/>
                <w:left w:val="none" w:sz="0" w:space="0" w:color="auto"/>
                <w:bottom w:val="none" w:sz="0" w:space="0" w:color="auto"/>
                <w:right w:val="none" w:sz="0" w:space="0" w:color="auto"/>
              </w:divBdr>
            </w:div>
          </w:divsChild>
        </w:div>
        <w:div w:id="240916526">
          <w:marLeft w:val="0"/>
          <w:marRight w:val="0"/>
          <w:marTop w:val="0"/>
          <w:marBottom w:val="0"/>
          <w:divBdr>
            <w:top w:val="none" w:sz="0" w:space="0" w:color="auto"/>
            <w:left w:val="none" w:sz="0" w:space="0" w:color="auto"/>
            <w:bottom w:val="none" w:sz="0" w:space="0" w:color="auto"/>
            <w:right w:val="none" w:sz="0" w:space="0" w:color="auto"/>
          </w:divBdr>
          <w:divsChild>
            <w:div w:id="1504469192">
              <w:marLeft w:val="0"/>
              <w:marRight w:val="0"/>
              <w:marTop w:val="0"/>
              <w:marBottom w:val="0"/>
              <w:divBdr>
                <w:top w:val="none" w:sz="0" w:space="0" w:color="auto"/>
                <w:left w:val="none" w:sz="0" w:space="0" w:color="auto"/>
                <w:bottom w:val="none" w:sz="0" w:space="0" w:color="auto"/>
                <w:right w:val="none" w:sz="0" w:space="0" w:color="auto"/>
              </w:divBdr>
            </w:div>
          </w:divsChild>
        </w:div>
        <w:div w:id="1241599888">
          <w:marLeft w:val="0"/>
          <w:marRight w:val="0"/>
          <w:marTop w:val="0"/>
          <w:marBottom w:val="0"/>
          <w:divBdr>
            <w:top w:val="none" w:sz="0" w:space="0" w:color="auto"/>
            <w:left w:val="none" w:sz="0" w:space="0" w:color="auto"/>
            <w:bottom w:val="none" w:sz="0" w:space="0" w:color="auto"/>
            <w:right w:val="none" w:sz="0" w:space="0" w:color="auto"/>
          </w:divBdr>
          <w:divsChild>
            <w:div w:id="572088315">
              <w:marLeft w:val="0"/>
              <w:marRight w:val="0"/>
              <w:marTop w:val="0"/>
              <w:marBottom w:val="0"/>
              <w:divBdr>
                <w:top w:val="none" w:sz="0" w:space="0" w:color="auto"/>
                <w:left w:val="none" w:sz="0" w:space="0" w:color="auto"/>
                <w:bottom w:val="none" w:sz="0" w:space="0" w:color="auto"/>
                <w:right w:val="none" w:sz="0" w:space="0" w:color="auto"/>
              </w:divBdr>
            </w:div>
          </w:divsChild>
        </w:div>
        <w:div w:id="834880240">
          <w:marLeft w:val="0"/>
          <w:marRight w:val="0"/>
          <w:marTop w:val="0"/>
          <w:marBottom w:val="0"/>
          <w:divBdr>
            <w:top w:val="none" w:sz="0" w:space="0" w:color="auto"/>
            <w:left w:val="none" w:sz="0" w:space="0" w:color="auto"/>
            <w:bottom w:val="none" w:sz="0" w:space="0" w:color="auto"/>
            <w:right w:val="none" w:sz="0" w:space="0" w:color="auto"/>
          </w:divBdr>
          <w:divsChild>
            <w:div w:id="1497916247">
              <w:marLeft w:val="0"/>
              <w:marRight w:val="0"/>
              <w:marTop w:val="0"/>
              <w:marBottom w:val="0"/>
              <w:divBdr>
                <w:top w:val="none" w:sz="0" w:space="0" w:color="auto"/>
                <w:left w:val="none" w:sz="0" w:space="0" w:color="auto"/>
                <w:bottom w:val="none" w:sz="0" w:space="0" w:color="auto"/>
                <w:right w:val="none" w:sz="0" w:space="0" w:color="auto"/>
              </w:divBdr>
            </w:div>
          </w:divsChild>
        </w:div>
        <w:div w:id="963384006">
          <w:marLeft w:val="0"/>
          <w:marRight w:val="0"/>
          <w:marTop w:val="0"/>
          <w:marBottom w:val="0"/>
          <w:divBdr>
            <w:top w:val="none" w:sz="0" w:space="0" w:color="auto"/>
            <w:left w:val="none" w:sz="0" w:space="0" w:color="auto"/>
            <w:bottom w:val="none" w:sz="0" w:space="0" w:color="auto"/>
            <w:right w:val="none" w:sz="0" w:space="0" w:color="auto"/>
          </w:divBdr>
          <w:divsChild>
            <w:div w:id="397442849">
              <w:marLeft w:val="0"/>
              <w:marRight w:val="0"/>
              <w:marTop w:val="0"/>
              <w:marBottom w:val="0"/>
              <w:divBdr>
                <w:top w:val="none" w:sz="0" w:space="0" w:color="auto"/>
                <w:left w:val="none" w:sz="0" w:space="0" w:color="auto"/>
                <w:bottom w:val="none" w:sz="0" w:space="0" w:color="auto"/>
                <w:right w:val="none" w:sz="0" w:space="0" w:color="auto"/>
              </w:divBdr>
            </w:div>
          </w:divsChild>
        </w:div>
        <w:div w:id="1561743510">
          <w:marLeft w:val="0"/>
          <w:marRight w:val="0"/>
          <w:marTop w:val="0"/>
          <w:marBottom w:val="0"/>
          <w:divBdr>
            <w:top w:val="none" w:sz="0" w:space="0" w:color="auto"/>
            <w:left w:val="none" w:sz="0" w:space="0" w:color="auto"/>
            <w:bottom w:val="none" w:sz="0" w:space="0" w:color="auto"/>
            <w:right w:val="none" w:sz="0" w:space="0" w:color="auto"/>
          </w:divBdr>
          <w:divsChild>
            <w:div w:id="1372002098">
              <w:marLeft w:val="0"/>
              <w:marRight w:val="0"/>
              <w:marTop w:val="0"/>
              <w:marBottom w:val="0"/>
              <w:divBdr>
                <w:top w:val="none" w:sz="0" w:space="0" w:color="auto"/>
                <w:left w:val="none" w:sz="0" w:space="0" w:color="auto"/>
                <w:bottom w:val="none" w:sz="0" w:space="0" w:color="auto"/>
                <w:right w:val="none" w:sz="0" w:space="0" w:color="auto"/>
              </w:divBdr>
            </w:div>
          </w:divsChild>
        </w:div>
        <w:div w:id="658113632">
          <w:marLeft w:val="0"/>
          <w:marRight w:val="0"/>
          <w:marTop w:val="0"/>
          <w:marBottom w:val="0"/>
          <w:divBdr>
            <w:top w:val="none" w:sz="0" w:space="0" w:color="auto"/>
            <w:left w:val="none" w:sz="0" w:space="0" w:color="auto"/>
            <w:bottom w:val="none" w:sz="0" w:space="0" w:color="auto"/>
            <w:right w:val="none" w:sz="0" w:space="0" w:color="auto"/>
          </w:divBdr>
          <w:divsChild>
            <w:div w:id="721247746">
              <w:marLeft w:val="0"/>
              <w:marRight w:val="0"/>
              <w:marTop w:val="0"/>
              <w:marBottom w:val="0"/>
              <w:divBdr>
                <w:top w:val="none" w:sz="0" w:space="0" w:color="auto"/>
                <w:left w:val="none" w:sz="0" w:space="0" w:color="auto"/>
                <w:bottom w:val="none" w:sz="0" w:space="0" w:color="auto"/>
                <w:right w:val="none" w:sz="0" w:space="0" w:color="auto"/>
              </w:divBdr>
            </w:div>
          </w:divsChild>
        </w:div>
        <w:div w:id="712265152">
          <w:marLeft w:val="0"/>
          <w:marRight w:val="0"/>
          <w:marTop w:val="0"/>
          <w:marBottom w:val="0"/>
          <w:divBdr>
            <w:top w:val="none" w:sz="0" w:space="0" w:color="auto"/>
            <w:left w:val="none" w:sz="0" w:space="0" w:color="auto"/>
            <w:bottom w:val="none" w:sz="0" w:space="0" w:color="auto"/>
            <w:right w:val="none" w:sz="0" w:space="0" w:color="auto"/>
          </w:divBdr>
          <w:divsChild>
            <w:div w:id="1931962977">
              <w:marLeft w:val="0"/>
              <w:marRight w:val="0"/>
              <w:marTop w:val="0"/>
              <w:marBottom w:val="0"/>
              <w:divBdr>
                <w:top w:val="none" w:sz="0" w:space="0" w:color="auto"/>
                <w:left w:val="none" w:sz="0" w:space="0" w:color="auto"/>
                <w:bottom w:val="none" w:sz="0" w:space="0" w:color="auto"/>
                <w:right w:val="none" w:sz="0" w:space="0" w:color="auto"/>
              </w:divBdr>
            </w:div>
          </w:divsChild>
        </w:div>
        <w:div w:id="1631323685">
          <w:marLeft w:val="0"/>
          <w:marRight w:val="0"/>
          <w:marTop w:val="0"/>
          <w:marBottom w:val="0"/>
          <w:divBdr>
            <w:top w:val="none" w:sz="0" w:space="0" w:color="auto"/>
            <w:left w:val="none" w:sz="0" w:space="0" w:color="auto"/>
            <w:bottom w:val="none" w:sz="0" w:space="0" w:color="auto"/>
            <w:right w:val="none" w:sz="0" w:space="0" w:color="auto"/>
          </w:divBdr>
          <w:divsChild>
            <w:div w:id="1697580241">
              <w:marLeft w:val="0"/>
              <w:marRight w:val="0"/>
              <w:marTop w:val="0"/>
              <w:marBottom w:val="0"/>
              <w:divBdr>
                <w:top w:val="none" w:sz="0" w:space="0" w:color="auto"/>
                <w:left w:val="none" w:sz="0" w:space="0" w:color="auto"/>
                <w:bottom w:val="none" w:sz="0" w:space="0" w:color="auto"/>
                <w:right w:val="none" w:sz="0" w:space="0" w:color="auto"/>
              </w:divBdr>
            </w:div>
          </w:divsChild>
        </w:div>
        <w:div w:id="661468530">
          <w:marLeft w:val="0"/>
          <w:marRight w:val="0"/>
          <w:marTop w:val="0"/>
          <w:marBottom w:val="0"/>
          <w:divBdr>
            <w:top w:val="none" w:sz="0" w:space="0" w:color="auto"/>
            <w:left w:val="none" w:sz="0" w:space="0" w:color="auto"/>
            <w:bottom w:val="none" w:sz="0" w:space="0" w:color="auto"/>
            <w:right w:val="none" w:sz="0" w:space="0" w:color="auto"/>
          </w:divBdr>
          <w:divsChild>
            <w:div w:id="950477157">
              <w:marLeft w:val="0"/>
              <w:marRight w:val="0"/>
              <w:marTop w:val="0"/>
              <w:marBottom w:val="0"/>
              <w:divBdr>
                <w:top w:val="none" w:sz="0" w:space="0" w:color="auto"/>
                <w:left w:val="none" w:sz="0" w:space="0" w:color="auto"/>
                <w:bottom w:val="none" w:sz="0" w:space="0" w:color="auto"/>
                <w:right w:val="none" w:sz="0" w:space="0" w:color="auto"/>
              </w:divBdr>
            </w:div>
          </w:divsChild>
        </w:div>
        <w:div w:id="629018138">
          <w:marLeft w:val="0"/>
          <w:marRight w:val="0"/>
          <w:marTop w:val="0"/>
          <w:marBottom w:val="0"/>
          <w:divBdr>
            <w:top w:val="none" w:sz="0" w:space="0" w:color="auto"/>
            <w:left w:val="none" w:sz="0" w:space="0" w:color="auto"/>
            <w:bottom w:val="none" w:sz="0" w:space="0" w:color="auto"/>
            <w:right w:val="none" w:sz="0" w:space="0" w:color="auto"/>
          </w:divBdr>
          <w:divsChild>
            <w:div w:id="1742098262">
              <w:marLeft w:val="0"/>
              <w:marRight w:val="0"/>
              <w:marTop w:val="0"/>
              <w:marBottom w:val="0"/>
              <w:divBdr>
                <w:top w:val="none" w:sz="0" w:space="0" w:color="auto"/>
                <w:left w:val="none" w:sz="0" w:space="0" w:color="auto"/>
                <w:bottom w:val="none" w:sz="0" w:space="0" w:color="auto"/>
                <w:right w:val="none" w:sz="0" w:space="0" w:color="auto"/>
              </w:divBdr>
            </w:div>
          </w:divsChild>
        </w:div>
        <w:div w:id="2087461015">
          <w:marLeft w:val="0"/>
          <w:marRight w:val="0"/>
          <w:marTop w:val="0"/>
          <w:marBottom w:val="0"/>
          <w:divBdr>
            <w:top w:val="none" w:sz="0" w:space="0" w:color="auto"/>
            <w:left w:val="none" w:sz="0" w:space="0" w:color="auto"/>
            <w:bottom w:val="none" w:sz="0" w:space="0" w:color="auto"/>
            <w:right w:val="none" w:sz="0" w:space="0" w:color="auto"/>
          </w:divBdr>
          <w:divsChild>
            <w:div w:id="1973054505">
              <w:marLeft w:val="0"/>
              <w:marRight w:val="0"/>
              <w:marTop w:val="0"/>
              <w:marBottom w:val="0"/>
              <w:divBdr>
                <w:top w:val="none" w:sz="0" w:space="0" w:color="auto"/>
                <w:left w:val="none" w:sz="0" w:space="0" w:color="auto"/>
                <w:bottom w:val="none" w:sz="0" w:space="0" w:color="auto"/>
                <w:right w:val="none" w:sz="0" w:space="0" w:color="auto"/>
              </w:divBdr>
            </w:div>
          </w:divsChild>
        </w:div>
        <w:div w:id="983003261">
          <w:marLeft w:val="0"/>
          <w:marRight w:val="0"/>
          <w:marTop w:val="0"/>
          <w:marBottom w:val="0"/>
          <w:divBdr>
            <w:top w:val="none" w:sz="0" w:space="0" w:color="auto"/>
            <w:left w:val="none" w:sz="0" w:space="0" w:color="auto"/>
            <w:bottom w:val="none" w:sz="0" w:space="0" w:color="auto"/>
            <w:right w:val="none" w:sz="0" w:space="0" w:color="auto"/>
          </w:divBdr>
          <w:divsChild>
            <w:div w:id="1348017706">
              <w:marLeft w:val="0"/>
              <w:marRight w:val="0"/>
              <w:marTop w:val="0"/>
              <w:marBottom w:val="0"/>
              <w:divBdr>
                <w:top w:val="none" w:sz="0" w:space="0" w:color="auto"/>
                <w:left w:val="none" w:sz="0" w:space="0" w:color="auto"/>
                <w:bottom w:val="none" w:sz="0" w:space="0" w:color="auto"/>
                <w:right w:val="none" w:sz="0" w:space="0" w:color="auto"/>
              </w:divBdr>
            </w:div>
          </w:divsChild>
        </w:div>
        <w:div w:id="1881623341">
          <w:marLeft w:val="0"/>
          <w:marRight w:val="0"/>
          <w:marTop w:val="0"/>
          <w:marBottom w:val="0"/>
          <w:divBdr>
            <w:top w:val="none" w:sz="0" w:space="0" w:color="auto"/>
            <w:left w:val="none" w:sz="0" w:space="0" w:color="auto"/>
            <w:bottom w:val="none" w:sz="0" w:space="0" w:color="auto"/>
            <w:right w:val="none" w:sz="0" w:space="0" w:color="auto"/>
          </w:divBdr>
          <w:divsChild>
            <w:div w:id="58023055">
              <w:marLeft w:val="0"/>
              <w:marRight w:val="0"/>
              <w:marTop w:val="0"/>
              <w:marBottom w:val="0"/>
              <w:divBdr>
                <w:top w:val="none" w:sz="0" w:space="0" w:color="auto"/>
                <w:left w:val="none" w:sz="0" w:space="0" w:color="auto"/>
                <w:bottom w:val="none" w:sz="0" w:space="0" w:color="auto"/>
                <w:right w:val="none" w:sz="0" w:space="0" w:color="auto"/>
              </w:divBdr>
            </w:div>
          </w:divsChild>
        </w:div>
        <w:div w:id="569730448">
          <w:marLeft w:val="0"/>
          <w:marRight w:val="0"/>
          <w:marTop w:val="0"/>
          <w:marBottom w:val="0"/>
          <w:divBdr>
            <w:top w:val="none" w:sz="0" w:space="0" w:color="auto"/>
            <w:left w:val="none" w:sz="0" w:space="0" w:color="auto"/>
            <w:bottom w:val="none" w:sz="0" w:space="0" w:color="auto"/>
            <w:right w:val="none" w:sz="0" w:space="0" w:color="auto"/>
          </w:divBdr>
          <w:divsChild>
            <w:div w:id="666977292">
              <w:marLeft w:val="0"/>
              <w:marRight w:val="0"/>
              <w:marTop w:val="0"/>
              <w:marBottom w:val="0"/>
              <w:divBdr>
                <w:top w:val="none" w:sz="0" w:space="0" w:color="auto"/>
                <w:left w:val="none" w:sz="0" w:space="0" w:color="auto"/>
                <w:bottom w:val="none" w:sz="0" w:space="0" w:color="auto"/>
                <w:right w:val="none" w:sz="0" w:space="0" w:color="auto"/>
              </w:divBdr>
            </w:div>
          </w:divsChild>
        </w:div>
        <w:div w:id="1964993617">
          <w:marLeft w:val="0"/>
          <w:marRight w:val="0"/>
          <w:marTop w:val="0"/>
          <w:marBottom w:val="0"/>
          <w:divBdr>
            <w:top w:val="none" w:sz="0" w:space="0" w:color="auto"/>
            <w:left w:val="none" w:sz="0" w:space="0" w:color="auto"/>
            <w:bottom w:val="none" w:sz="0" w:space="0" w:color="auto"/>
            <w:right w:val="none" w:sz="0" w:space="0" w:color="auto"/>
          </w:divBdr>
          <w:divsChild>
            <w:div w:id="1508596462">
              <w:marLeft w:val="0"/>
              <w:marRight w:val="0"/>
              <w:marTop w:val="0"/>
              <w:marBottom w:val="0"/>
              <w:divBdr>
                <w:top w:val="none" w:sz="0" w:space="0" w:color="auto"/>
                <w:left w:val="none" w:sz="0" w:space="0" w:color="auto"/>
                <w:bottom w:val="none" w:sz="0" w:space="0" w:color="auto"/>
                <w:right w:val="none" w:sz="0" w:space="0" w:color="auto"/>
              </w:divBdr>
            </w:div>
          </w:divsChild>
        </w:div>
        <w:div w:id="1208641425">
          <w:marLeft w:val="0"/>
          <w:marRight w:val="0"/>
          <w:marTop w:val="0"/>
          <w:marBottom w:val="0"/>
          <w:divBdr>
            <w:top w:val="none" w:sz="0" w:space="0" w:color="auto"/>
            <w:left w:val="none" w:sz="0" w:space="0" w:color="auto"/>
            <w:bottom w:val="none" w:sz="0" w:space="0" w:color="auto"/>
            <w:right w:val="none" w:sz="0" w:space="0" w:color="auto"/>
          </w:divBdr>
          <w:divsChild>
            <w:div w:id="220868413">
              <w:marLeft w:val="0"/>
              <w:marRight w:val="0"/>
              <w:marTop w:val="0"/>
              <w:marBottom w:val="0"/>
              <w:divBdr>
                <w:top w:val="none" w:sz="0" w:space="0" w:color="auto"/>
                <w:left w:val="none" w:sz="0" w:space="0" w:color="auto"/>
                <w:bottom w:val="none" w:sz="0" w:space="0" w:color="auto"/>
                <w:right w:val="none" w:sz="0" w:space="0" w:color="auto"/>
              </w:divBdr>
            </w:div>
          </w:divsChild>
        </w:div>
        <w:div w:id="382146429">
          <w:marLeft w:val="0"/>
          <w:marRight w:val="0"/>
          <w:marTop w:val="0"/>
          <w:marBottom w:val="0"/>
          <w:divBdr>
            <w:top w:val="none" w:sz="0" w:space="0" w:color="auto"/>
            <w:left w:val="none" w:sz="0" w:space="0" w:color="auto"/>
            <w:bottom w:val="none" w:sz="0" w:space="0" w:color="auto"/>
            <w:right w:val="none" w:sz="0" w:space="0" w:color="auto"/>
          </w:divBdr>
          <w:divsChild>
            <w:div w:id="1452895790">
              <w:marLeft w:val="0"/>
              <w:marRight w:val="0"/>
              <w:marTop w:val="0"/>
              <w:marBottom w:val="0"/>
              <w:divBdr>
                <w:top w:val="none" w:sz="0" w:space="0" w:color="auto"/>
                <w:left w:val="none" w:sz="0" w:space="0" w:color="auto"/>
                <w:bottom w:val="none" w:sz="0" w:space="0" w:color="auto"/>
                <w:right w:val="none" w:sz="0" w:space="0" w:color="auto"/>
              </w:divBdr>
            </w:div>
          </w:divsChild>
        </w:div>
        <w:div w:id="410392575">
          <w:marLeft w:val="0"/>
          <w:marRight w:val="0"/>
          <w:marTop w:val="0"/>
          <w:marBottom w:val="0"/>
          <w:divBdr>
            <w:top w:val="none" w:sz="0" w:space="0" w:color="auto"/>
            <w:left w:val="none" w:sz="0" w:space="0" w:color="auto"/>
            <w:bottom w:val="none" w:sz="0" w:space="0" w:color="auto"/>
            <w:right w:val="none" w:sz="0" w:space="0" w:color="auto"/>
          </w:divBdr>
          <w:divsChild>
            <w:div w:id="919801177">
              <w:marLeft w:val="0"/>
              <w:marRight w:val="0"/>
              <w:marTop w:val="0"/>
              <w:marBottom w:val="0"/>
              <w:divBdr>
                <w:top w:val="none" w:sz="0" w:space="0" w:color="auto"/>
                <w:left w:val="none" w:sz="0" w:space="0" w:color="auto"/>
                <w:bottom w:val="none" w:sz="0" w:space="0" w:color="auto"/>
                <w:right w:val="none" w:sz="0" w:space="0" w:color="auto"/>
              </w:divBdr>
            </w:div>
          </w:divsChild>
        </w:div>
        <w:div w:id="159738500">
          <w:marLeft w:val="0"/>
          <w:marRight w:val="0"/>
          <w:marTop w:val="0"/>
          <w:marBottom w:val="0"/>
          <w:divBdr>
            <w:top w:val="none" w:sz="0" w:space="0" w:color="auto"/>
            <w:left w:val="none" w:sz="0" w:space="0" w:color="auto"/>
            <w:bottom w:val="none" w:sz="0" w:space="0" w:color="auto"/>
            <w:right w:val="none" w:sz="0" w:space="0" w:color="auto"/>
          </w:divBdr>
          <w:divsChild>
            <w:div w:id="338580152">
              <w:marLeft w:val="0"/>
              <w:marRight w:val="0"/>
              <w:marTop w:val="0"/>
              <w:marBottom w:val="0"/>
              <w:divBdr>
                <w:top w:val="none" w:sz="0" w:space="0" w:color="auto"/>
                <w:left w:val="none" w:sz="0" w:space="0" w:color="auto"/>
                <w:bottom w:val="none" w:sz="0" w:space="0" w:color="auto"/>
                <w:right w:val="none" w:sz="0" w:space="0" w:color="auto"/>
              </w:divBdr>
            </w:div>
          </w:divsChild>
        </w:div>
        <w:div w:id="1516264328">
          <w:marLeft w:val="0"/>
          <w:marRight w:val="0"/>
          <w:marTop w:val="0"/>
          <w:marBottom w:val="0"/>
          <w:divBdr>
            <w:top w:val="none" w:sz="0" w:space="0" w:color="auto"/>
            <w:left w:val="none" w:sz="0" w:space="0" w:color="auto"/>
            <w:bottom w:val="none" w:sz="0" w:space="0" w:color="auto"/>
            <w:right w:val="none" w:sz="0" w:space="0" w:color="auto"/>
          </w:divBdr>
          <w:divsChild>
            <w:div w:id="17141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DE4-9196-4FBF-ADA1-AD4B60B88B25}">
  <ds:schemaRefs>
    <ds:schemaRef ds:uri="http://schemas.microsoft.com/sharepoint/v3/contenttype/forms"/>
  </ds:schemaRefs>
</ds:datastoreItem>
</file>

<file path=customXml/itemProps2.xml><?xml version="1.0" encoding="utf-8"?>
<ds:datastoreItem xmlns:ds="http://schemas.openxmlformats.org/officeDocument/2006/customXml" ds:itemID="{6262FC63-078B-4F24-A43A-3F5FA9D0D939}">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3.xml><?xml version="1.0" encoding="utf-8"?>
<ds:datastoreItem xmlns:ds="http://schemas.openxmlformats.org/officeDocument/2006/customXml" ds:itemID="{926A8D32-FBBA-4676-A108-4164F3DB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FDA6F-3777-497E-B04A-22BC682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739</cp:revision>
  <cp:lastPrinted>2024-03-13T01:16:00Z</cp:lastPrinted>
  <dcterms:created xsi:type="dcterms:W3CDTF">2023-11-11T12:06:00Z</dcterms:created>
  <dcterms:modified xsi:type="dcterms:W3CDTF">2024-03-24T14:29:00Z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